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404040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404040"/>
          <w:spacing w:val="0"/>
          <w:sz w:val="32"/>
          <w:szCs w:val="32"/>
          <w:shd w:val="clear" w:fill="FFFFFF"/>
        </w:rPr>
        <w:t>2023年吉林医药学院公开招聘博士及急需紧缺人才（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404040"/>
          <w:spacing w:val="0"/>
          <w:sz w:val="32"/>
          <w:szCs w:val="32"/>
          <w:shd w:val="clear" w:fill="FFFFFF"/>
          <w:lang w:val="en-US" w:eastAsia="zh-CN"/>
        </w:rPr>
        <w:t>5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404040"/>
          <w:spacing w:val="0"/>
          <w:sz w:val="32"/>
          <w:szCs w:val="32"/>
          <w:shd w:val="clear" w:fill="FFFFFF"/>
        </w:rPr>
        <w:t>号公告）面试成绩公示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404040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  <w:t>  详见附件。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404040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  <w:t>  公示时间：2023年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04040"/>
          <w:spacing w:val="0"/>
          <w:sz w:val="24"/>
          <w:szCs w:val="24"/>
          <w:shd w:val="clear" w:fill="FFFFFF"/>
          <w:lang w:val="en-US" w:eastAsia="zh-CN"/>
        </w:rPr>
        <w:t>12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  <w:t>月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04040"/>
          <w:spacing w:val="0"/>
          <w:sz w:val="24"/>
          <w:szCs w:val="24"/>
          <w:shd w:val="clear" w:fill="FFFFFF"/>
          <w:lang w:val="en-US" w:eastAsia="zh-CN"/>
        </w:rPr>
        <w:t>19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  <w:t>日——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04040"/>
          <w:spacing w:val="0"/>
          <w:sz w:val="24"/>
          <w:szCs w:val="24"/>
          <w:shd w:val="clear" w:fill="FFFFFF"/>
          <w:lang w:val="en-US" w:eastAsia="zh-CN"/>
        </w:rPr>
        <w:t>12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  <w:t>月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04040"/>
          <w:spacing w:val="0"/>
          <w:sz w:val="24"/>
          <w:szCs w:val="24"/>
          <w:shd w:val="clear" w:fill="FFFFFF"/>
          <w:lang w:val="en-US" w:eastAsia="zh-CN"/>
        </w:rPr>
        <w:t>26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  <w:t>日。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right"/>
        <w:rPr>
          <w:rFonts w:hint="eastAsia" w:ascii="微软雅黑" w:hAnsi="微软雅黑" w:eastAsia="微软雅黑" w:cs="微软雅黑"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  <w:t>  人事处联系电话：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04040"/>
          <w:spacing w:val="0"/>
          <w:sz w:val="24"/>
          <w:szCs w:val="24"/>
          <w:shd w:val="clear" w:fill="FFFFFF"/>
          <w:lang w:val="en-US" w:eastAsia="zh-CN"/>
        </w:rPr>
        <w:t>50255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  <w:t>                                                                                     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04040"/>
          <w:spacing w:val="0"/>
          <w:sz w:val="24"/>
          <w:szCs w:val="24"/>
          <w:shd w:val="clear" w:fill="FFFFFF"/>
          <w:lang w:val="en-US" w:eastAsia="zh-CN"/>
        </w:rPr>
        <w:t xml:space="preserve">                                              吉林医药学院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  <w:t>人事处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rPr>
          <w:rFonts w:hint="default" w:ascii="微软雅黑" w:hAnsi="微软雅黑" w:eastAsia="微软雅黑" w:cs="微软雅黑"/>
          <w:i w:val="0"/>
          <w:iCs w:val="0"/>
          <w:caps w:val="0"/>
          <w:color w:val="40404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04040"/>
          <w:spacing w:val="0"/>
          <w:sz w:val="24"/>
          <w:szCs w:val="24"/>
          <w:shd w:val="clear" w:fill="FFFFFF"/>
          <w:lang w:val="en-US" w:eastAsia="zh-CN"/>
        </w:rPr>
        <w:t xml:space="preserve">                                                    2023年12月19日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EwYTZjODY4ZWJkMmMxM2I5ZDNlN2JmOWU4NDAxZWMifQ=="/>
  </w:docVars>
  <w:rsids>
    <w:rsidRoot w:val="00000000"/>
    <w:rsid w:val="424270E7"/>
    <w:rsid w:val="53B70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2023-12-19T05:42:00Z</dcterms:created>
  <dc:creator>Administrator</dc:creator>
  <cp:lastModifiedBy>旭宝</cp:lastModifiedBy>
  <dcterms:modified xsi:type="dcterms:W3CDTF">2023-12-19T05:59:50Z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1C95A2FA59184B15970CE715F7F6F268_12</vt:lpwstr>
  </property>
</Properties>
</file>