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643"/>
        <w:jc w:val="center"/>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吉林省政府采购中心</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321" w:firstLineChars="100"/>
        <w:contextualSpacing/>
        <w:jc w:val="center"/>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吉林医药学院综合优化防御平台搭建工程项目招标公告</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0"/>
        <w:contextualSpacing/>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根据吉林省财政厅政府采购管理办公室下达的政府采购任务通知书，吉林省政府采购中心就吉林医药学院综合优化防御平台搭建工程项目</w:t>
      </w:r>
      <w:r>
        <w:rPr>
          <w:rFonts w:hint="eastAsia" w:asciiTheme="minorEastAsia" w:hAnsiTheme="minorEastAsia" w:eastAsiaTheme="minorEastAsia" w:cstheme="minorEastAsia"/>
          <w:bCs/>
          <w:kern w:val="0"/>
          <w:sz w:val="24"/>
          <w:szCs w:val="24"/>
        </w:rPr>
        <w:t>进行</w:t>
      </w:r>
      <w:r>
        <w:rPr>
          <w:rFonts w:hint="eastAsia" w:asciiTheme="minorEastAsia" w:hAnsiTheme="minorEastAsia" w:eastAsiaTheme="minorEastAsia" w:cstheme="minorEastAsia"/>
          <w:kern w:val="0"/>
          <w:sz w:val="24"/>
          <w:szCs w:val="24"/>
        </w:rPr>
        <w:t>国内</w:t>
      </w:r>
      <w:r>
        <w:rPr>
          <w:rFonts w:hint="eastAsia" w:asciiTheme="minorEastAsia" w:hAnsiTheme="minorEastAsia" w:eastAsiaTheme="minorEastAsia" w:cstheme="minorEastAsia"/>
          <w:bCs/>
          <w:kern w:val="0"/>
          <w:sz w:val="24"/>
          <w:szCs w:val="24"/>
        </w:rPr>
        <w:t>公开招标</w:t>
      </w:r>
      <w:r>
        <w:rPr>
          <w:rFonts w:hint="eastAsia" w:asciiTheme="minorEastAsia" w:hAnsiTheme="minorEastAsia" w:eastAsiaTheme="minorEastAsia" w:cstheme="minorEastAsia"/>
          <w:kern w:val="0"/>
          <w:sz w:val="24"/>
          <w:szCs w:val="24"/>
        </w:rPr>
        <w:t xml:space="preserve">，现邀请合格的投标人提交密封投标。 </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2" w:firstLineChars="200"/>
        <w:contextualSpacing/>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kern w:val="0"/>
          <w:sz w:val="24"/>
          <w:szCs w:val="24"/>
        </w:rPr>
        <w:t>一、项目编号：2016-1827_XM_1</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2" w:firstLineChars="200"/>
        <w:contextualSpacing/>
        <w:jc w:val="left"/>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二、项目名称：吉林医药学院综合优化防御平台搭建工程</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2" w:firstLineChars="200"/>
        <w:contextualSpacing/>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kern w:val="0"/>
          <w:sz w:val="24"/>
          <w:szCs w:val="24"/>
        </w:rPr>
        <w:t>三、招标内容：详见《招标文件（需求部分）》</w:t>
      </w:r>
      <w:r>
        <w:rPr>
          <w:rFonts w:hint="eastAsia" w:asciiTheme="minorEastAsia" w:hAnsiTheme="minorEastAsia" w:eastAsiaTheme="minorEastAsia" w:cstheme="minorEastAsia"/>
          <w:kern w:val="0"/>
          <w:sz w:val="24"/>
          <w:szCs w:val="24"/>
        </w:rPr>
        <w:t xml:space="preserve"> </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2" w:firstLineChars="200"/>
        <w:contextualSpacing/>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kern w:val="0"/>
          <w:sz w:val="24"/>
          <w:szCs w:val="24"/>
        </w:rPr>
        <w:t xml:space="preserve">四、项目预算 </w:t>
      </w:r>
      <w:r>
        <w:rPr>
          <w:rFonts w:hint="eastAsia" w:asciiTheme="minorEastAsia" w:hAnsiTheme="minorEastAsia" w:eastAsiaTheme="minorEastAsia" w:cstheme="minorEastAsia"/>
          <w:b/>
          <w:bCs/>
          <w:color w:val="000000"/>
          <w:kern w:val="0"/>
          <w:sz w:val="24"/>
          <w:szCs w:val="24"/>
        </w:rPr>
        <w:t>（最高限价）</w:t>
      </w:r>
      <w:r>
        <w:rPr>
          <w:rFonts w:hint="eastAsia" w:asciiTheme="minorEastAsia" w:hAnsiTheme="minorEastAsia" w:eastAsiaTheme="minorEastAsia" w:cstheme="minorEastAsia"/>
          <w:b/>
          <w:bCs/>
          <w:kern w:val="0"/>
          <w:sz w:val="24"/>
          <w:szCs w:val="24"/>
        </w:rPr>
        <w:t>：</w:t>
      </w:r>
      <w:r>
        <w:rPr>
          <w:rFonts w:hint="eastAsia" w:asciiTheme="minorEastAsia" w:hAnsiTheme="minorEastAsia" w:eastAsiaTheme="minorEastAsia" w:cstheme="minorEastAsia"/>
          <w:kern w:val="0"/>
          <w:sz w:val="24"/>
          <w:szCs w:val="24"/>
        </w:rPr>
        <w:t>377.24万元</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2" w:firstLineChars="200"/>
        <w:contextualSpacing/>
        <w:jc w:val="left"/>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五、投标人资格要求：详见《招标文件（需求部分）》</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2" w:firstLineChars="200"/>
        <w:contextualSpacing/>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kern w:val="0"/>
          <w:sz w:val="24"/>
          <w:szCs w:val="24"/>
        </w:rPr>
        <w:t>六、投标语言：</w:t>
      </w:r>
      <w:r>
        <w:rPr>
          <w:rFonts w:hint="eastAsia" w:asciiTheme="minorEastAsia" w:hAnsiTheme="minorEastAsia" w:eastAsiaTheme="minorEastAsia" w:cstheme="minorEastAsia"/>
          <w:kern w:val="0"/>
          <w:sz w:val="24"/>
          <w:szCs w:val="24"/>
        </w:rPr>
        <w:t>中文</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0" w:firstLineChars="200"/>
        <w:contextualSpacing/>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七、招标文件的获取时间和方式：自本项目招标公告发布之日起至2016年11月16日 16:00时（北京时间，下同），请有意投标的供应商自行登陆吉林省政府采购中心网站下载。</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0" w:firstLineChars="200"/>
        <w:contextualSpacing/>
        <w:jc w:val="left"/>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kern w:val="0"/>
          <w:sz w:val="24"/>
          <w:szCs w:val="24"/>
        </w:rPr>
        <w:t>八、</w:t>
      </w:r>
      <w:r>
        <w:rPr>
          <w:rFonts w:hint="eastAsia" w:asciiTheme="minorEastAsia" w:hAnsiTheme="minorEastAsia" w:eastAsiaTheme="minorEastAsia" w:cstheme="minorEastAsia"/>
          <w:color w:val="000000"/>
          <w:kern w:val="0"/>
          <w:sz w:val="24"/>
          <w:szCs w:val="24"/>
        </w:rPr>
        <w:t>公告期限期限及确认参加投标截止时间：自招标公告上网之日起至</w:t>
      </w:r>
      <w:r>
        <w:rPr>
          <w:rFonts w:hint="eastAsia" w:asciiTheme="minorEastAsia" w:hAnsiTheme="minorEastAsia" w:eastAsiaTheme="minorEastAsia" w:cstheme="minorEastAsia"/>
          <w:kern w:val="0"/>
          <w:sz w:val="24"/>
          <w:szCs w:val="24"/>
        </w:rPr>
        <w:t>2016年11月16日 16:00时止</w:t>
      </w:r>
      <w:r>
        <w:rPr>
          <w:rFonts w:hint="eastAsia" w:asciiTheme="minorEastAsia" w:hAnsiTheme="minorEastAsia" w:eastAsiaTheme="minorEastAsia" w:cstheme="minorEastAsia"/>
          <w:bCs/>
          <w:kern w:val="0"/>
          <w:sz w:val="24"/>
          <w:szCs w:val="24"/>
        </w:rPr>
        <w:t>。</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2" w:firstLineChars="200"/>
        <w:contextualSpacing/>
        <w:jc w:val="left"/>
        <w:outlineLvl w:val="0"/>
        <w:rPr>
          <w:rFonts w:hint="eastAsia" w:asciiTheme="minorEastAsia" w:hAnsiTheme="minorEastAsia" w:eastAsiaTheme="minorEastAsia" w:cstheme="minorEastAsia"/>
          <w:b/>
          <w:kern w:val="0"/>
          <w:sz w:val="24"/>
          <w:szCs w:val="24"/>
        </w:rPr>
      </w:pPr>
      <w:r>
        <w:rPr>
          <w:rFonts w:hint="eastAsia" w:asciiTheme="minorEastAsia" w:hAnsiTheme="minorEastAsia" w:eastAsiaTheme="minorEastAsia" w:cstheme="minorEastAsia"/>
          <w:b/>
          <w:kern w:val="0"/>
          <w:sz w:val="24"/>
          <w:szCs w:val="24"/>
        </w:rPr>
        <w:t>请有意投标的供应商特别注意：</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2" w:firstLineChars="200"/>
        <w:contextualSpacing/>
        <w:jc w:val="left"/>
        <w:outlineLvl w:val="0"/>
        <w:rPr>
          <w:rFonts w:hint="eastAsia" w:asciiTheme="minorEastAsia" w:hAnsiTheme="minorEastAsia" w:eastAsiaTheme="minorEastAsia" w:cstheme="minorEastAsia"/>
          <w:b/>
          <w:bCs/>
          <w:kern w:val="0"/>
          <w:sz w:val="24"/>
          <w:szCs w:val="24"/>
          <w:lang w:val="zh-CN"/>
        </w:rPr>
      </w:pPr>
      <w:r>
        <w:rPr>
          <w:rFonts w:hint="eastAsia" w:asciiTheme="minorEastAsia" w:hAnsiTheme="minorEastAsia" w:eastAsiaTheme="minorEastAsia" w:cstheme="minorEastAsia"/>
          <w:b/>
          <w:bCs/>
          <w:kern w:val="0"/>
          <w:sz w:val="24"/>
          <w:szCs w:val="24"/>
        </w:rPr>
        <w:t>1、</w:t>
      </w:r>
      <w:r>
        <w:rPr>
          <w:rFonts w:hint="eastAsia" w:asciiTheme="minorEastAsia" w:hAnsiTheme="minorEastAsia" w:eastAsiaTheme="minorEastAsia" w:cstheme="minorEastAsia"/>
          <w:b/>
          <w:bCs/>
          <w:kern w:val="0"/>
          <w:sz w:val="24"/>
          <w:szCs w:val="24"/>
          <w:lang w:val="zh-CN"/>
        </w:rPr>
        <w:t>首先登录吉林省政府采购中心网</w:t>
      </w:r>
      <w:r>
        <w:rPr>
          <w:rFonts w:hint="eastAsia" w:asciiTheme="minorEastAsia" w:hAnsiTheme="minorEastAsia" w:eastAsiaTheme="minorEastAsia" w:cstheme="minorEastAsia"/>
          <w:b/>
          <w:bCs/>
          <w:kern w:val="0"/>
          <w:sz w:val="24"/>
          <w:szCs w:val="24"/>
        </w:rPr>
        <w:t>（</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"http://www.jlszfcg.gov.cn/"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
          <w:bCs/>
          <w:color w:val="000000"/>
          <w:kern w:val="0"/>
          <w:sz w:val="24"/>
          <w:szCs w:val="24"/>
        </w:rPr>
        <w:t>www.jlszfcg.gov.cn</w:t>
      </w:r>
      <w:r>
        <w:rPr>
          <w:rFonts w:hint="eastAsia" w:asciiTheme="minorEastAsia" w:hAnsiTheme="minorEastAsia" w:eastAsiaTheme="minorEastAsia" w:cstheme="minorEastAsia"/>
          <w:b/>
          <w:bCs/>
          <w:color w:val="000000"/>
          <w:kern w:val="0"/>
          <w:sz w:val="24"/>
          <w:szCs w:val="24"/>
        </w:rPr>
        <w:fldChar w:fldCharType="end"/>
      </w:r>
      <w:r>
        <w:rPr>
          <w:rFonts w:hint="eastAsia" w:asciiTheme="minorEastAsia" w:hAnsiTheme="minorEastAsia" w:eastAsiaTheme="minorEastAsia" w:cstheme="minorEastAsia"/>
          <w:b/>
          <w:bCs/>
          <w:kern w:val="0"/>
          <w:sz w:val="24"/>
          <w:szCs w:val="24"/>
        </w:rPr>
        <w:t>），</w:t>
      </w:r>
      <w:r>
        <w:rPr>
          <w:rFonts w:hint="eastAsia" w:asciiTheme="minorEastAsia" w:hAnsiTheme="minorEastAsia" w:eastAsiaTheme="minorEastAsia" w:cstheme="minorEastAsia"/>
          <w:b/>
          <w:bCs/>
          <w:kern w:val="0"/>
          <w:sz w:val="24"/>
          <w:szCs w:val="24"/>
          <w:lang w:val="zh-CN"/>
        </w:rPr>
        <w:t>按照规定进行供应商注册登记</w:t>
      </w:r>
      <w:r>
        <w:rPr>
          <w:rFonts w:hint="eastAsia" w:asciiTheme="minorEastAsia" w:hAnsiTheme="minorEastAsia" w:eastAsiaTheme="minorEastAsia" w:cstheme="minorEastAsia"/>
          <w:b/>
          <w:bCs/>
          <w:kern w:val="0"/>
          <w:sz w:val="24"/>
          <w:szCs w:val="24"/>
        </w:rPr>
        <w:t>，</w:t>
      </w:r>
      <w:r>
        <w:rPr>
          <w:rFonts w:hint="eastAsia" w:asciiTheme="minorEastAsia" w:hAnsiTheme="minorEastAsia" w:eastAsiaTheme="minorEastAsia" w:cstheme="minorEastAsia"/>
          <w:b/>
          <w:bCs/>
          <w:kern w:val="0"/>
          <w:sz w:val="24"/>
          <w:szCs w:val="24"/>
          <w:lang w:val="zh-CN"/>
        </w:rPr>
        <w:t>网上注册登记后</w:t>
      </w:r>
      <w:r>
        <w:rPr>
          <w:rFonts w:hint="eastAsia" w:asciiTheme="minorEastAsia" w:hAnsiTheme="minorEastAsia" w:eastAsiaTheme="minorEastAsia" w:cstheme="minorEastAsia"/>
          <w:b/>
          <w:bCs/>
          <w:kern w:val="0"/>
          <w:sz w:val="24"/>
          <w:szCs w:val="24"/>
        </w:rPr>
        <w:t>，</w:t>
      </w:r>
      <w:r>
        <w:rPr>
          <w:rFonts w:hint="eastAsia" w:asciiTheme="minorEastAsia" w:hAnsiTheme="minorEastAsia" w:eastAsiaTheme="minorEastAsia" w:cstheme="minorEastAsia"/>
          <w:b/>
          <w:bCs/>
          <w:kern w:val="0"/>
          <w:sz w:val="24"/>
          <w:szCs w:val="24"/>
          <w:lang w:val="zh-CN"/>
        </w:rPr>
        <w:t>请携带相关材料到国投安信数字证书认证有限公司所在地办理</w:t>
      </w:r>
      <w:r>
        <w:rPr>
          <w:rFonts w:hint="eastAsia" w:asciiTheme="minorEastAsia" w:hAnsiTheme="minorEastAsia" w:eastAsiaTheme="minorEastAsia" w:cstheme="minorEastAsia"/>
          <w:b/>
          <w:bCs/>
          <w:kern w:val="0"/>
          <w:sz w:val="24"/>
          <w:szCs w:val="24"/>
        </w:rPr>
        <w:t>CA</w:t>
      </w:r>
      <w:r>
        <w:rPr>
          <w:rFonts w:hint="eastAsia" w:asciiTheme="minorEastAsia" w:hAnsiTheme="minorEastAsia" w:eastAsiaTheme="minorEastAsia" w:cstheme="minorEastAsia"/>
          <w:b/>
          <w:bCs/>
          <w:kern w:val="0"/>
          <w:sz w:val="24"/>
          <w:szCs w:val="24"/>
          <w:lang w:val="zh-CN"/>
        </w:rPr>
        <w:t>认证。未进行网上注册并办理CA认证的供应商将无法参与吉林省政府采购中心组织的所有招标采购活动。”</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2" w:firstLineChars="200"/>
        <w:contextualSpacing/>
        <w:jc w:val="left"/>
        <w:outlineLvl w:val="0"/>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2.供应商取得CA认证后，可登录吉林省政府采购中心网站“CA登录区”下载电子招标文件。招标文件由《通用部分》和《需求部分》两部分组成。供应商下载招标文件后，务必在规定的“确认参加投标截止时间”之前点击“投标”按钮确认参加投标才具有投标资格。如果供应商在规定的“确认参加投标截止时间”之前没有点击“投标”按钮确认参加投标，将失去参加本项目投标的资格。</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2" w:firstLineChars="200"/>
        <w:contextualSpacing/>
        <w:jc w:val="left"/>
        <w:outlineLvl w:val="0"/>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3.凡与本中心招投标活动有关的时间，均以吉林省政府采购中心服务器显示的时间为准。</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2" w:firstLineChars="200"/>
        <w:contextualSpacing/>
        <w:jc w:val="left"/>
        <w:outlineLvl w:val="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kern w:val="0"/>
          <w:sz w:val="24"/>
          <w:szCs w:val="24"/>
        </w:rPr>
        <w:t>九、项目答疑会和踏勘现场：</w:t>
      </w:r>
      <w:r>
        <w:rPr>
          <w:rFonts w:hint="eastAsia" w:asciiTheme="minorEastAsia" w:hAnsiTheme="minorEastAsia" w:eastAsiaTheme="minorEastAsia" w:cstheme="minorEastAsia"/>
          <w:kern w:val="0"/>
          <w:sz w:val="24"/>
          <w:szCs w:val="24"/>
        </w:rPr>
        <w:t>无</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2" w:firstLineChars="200"/>
        <w:contextualSpacing/>
        <w:jc w:val="left"/>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十、接受投标时间、投标截止时间及开标时间：</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2" w:firstLineChars="200"/>
        <w:contextualSpacing/>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kern w:val="0"/>
          <w:sz w:val="24"/>
          <w:szCs w:val="24"/>
        </w:rPr>
        <w:t xml:space="preserve">1、接受投标时间： </w:t>
      </w:r>
      <w:bookmarkStart w:id="0" w:name="shoutian1"/>
      <w:r>
        <w:rPr>
          <w:rFonts w:hint="eastAsia" w:asciiTheme="minorEastAsia" w:hAnsiTheme="minorEastAsia" w:eastAsiaTheme="minorEastAsia" w:cstheme="minorEastAsia"/>
          <w:color w:val="000000"/>
          <w:kern w:val="0"/>
          <w:sz w:val="24"/>
          <w:szCs w:val="24"/>
        </w:rPr>
        <w:t>2016</w:t>
      </w:r>
      <w:r>
        <w:rPr>
          <w:rFonts w:hint="eastAsia" w:asciiTheme="minorEastAsia" w:hAnsiTheme="minorEastAsia" w:eastAsiaTheme="minorEastAsia" w:cstheme="minorEastAsia"/>
          <w:kern w:val="0"/>
          <w:sz w:val="24"/>
          <w:szCs w:val="24"/>
        </w:rPr>
        <w:t>年12月2日8 ：30 至 9 ：</w:t>
      </w:r>
      <w:bookmarkEnd w:id="0"/>
      <w:r>
        <w:rPr>
          <w:rFonts w:hint="eastAsia" w:asciiTheme="minorEastAsia" w:hAnsiTheme="minorEastAsia" w:eastAsiaTheme="minorEastAsia" w:cstheme="minorEastAsia"/>
          <w:kern w:val="0"/>
          <w:sz w:val="24"/>
          <w:szCs w:val="24"/>
        </w:rPr>
        <w:t>00 时</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2" w:firstLineChars="200"/>
        <w:contextualSpacing/>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kern w:val="0"/>
          <w:sz w:val="24"/>
          <w:szCs w:val="24"/>
        </w:rPr>
        <w:t>2、投标截止时间（开标时间）：2016年12月2日 上午9:00</w:t>
      </w:r>
      <w:r>
        <w:rPr>
          <w:rFonts w:hint="eastAsia" w:asciiTheme="minorEastAsia" w:hAnsiTheme="minorEastAsia" w:eastAsiaTheme="minorEastAsia" w:cstheme="minorEastAsia"/>
          <w:kern w:val="0"/>
          <w:sz w:val="24"/>
          <w:szCs w:val="24"/>
        </w:rPr>
        <w:t xml:space="preserve"> 时</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0" w:firstLineChars="200"/>
        <w:contextualSpacing/>
        <w:jc w:val="left"/>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kern w:val="0"/>
          <w:sz w:val="24"/>
          <w:szCs w:val="24"/>
        </w:rPr>
        <w:t>逾期送达或不符合规定的投标文件恕不接受。</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2" w:firstLineChars="200"/>
        <w:contextualSpacing/>
        <w:jc w:val="left"/>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十一、投标地点及开标地点：</w:t>
      </w:r>
      <w:r>
        <w:rPr>
          <w:rFonts w:hint="eastAsia" w:asciiTheme="minorEastAsia" w:hAnsiTheme="minorEastAsia" w:eastAsiaTheme="minorEastAsia" w:cstheme="minorEastAsia"/>
          <w:kern w:val="0"/>
          <w:sz w:val="24"/>
          <w:szCs w:val="24"/>
        </w:rPr>
        <w:t>吉林省政府采购中心三楼321B室（长春市文化街158号）。</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2" w:firstLineChars="200"/>
        <w:contextualSpacing/>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kern w:val="0"/>
          <w:sz w:val="24"/>
          <w:szCs w:val="24"/>
        </w:rPr>
        <w:t>十二、投标保证金：</w:t>
      </w:r>
      <w:r>
        <w:rPr>
          <w:rFonts w:hint="eastAsia" w:asciiTheme="minorEastAsia" w:hAnsiTheme="minorEastAsia" w:eastAsiaTheme="minorEastAsia" w:cstheme="minorEastAsia"/>
          <w:kern w:val="0"/>
          <w:sz w:val="24"/>
          <w:szCs w:val="24"/>
        </w:rPr>
        <w:t>收取叁万捌仟元（提交方式请见招标文件中保证金条款具体要求）。</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2" w:firstLineChars="200"/>
        <w:contextualSpacing/>
        <w:jc w:val="left"/>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color w:val="000000"/>
          <w:kern w:val="0"/>
          <w:sz w:val="24"/>
          <w:szCs w:val="24"/>
        </w:rPr>
        <w:t>十三、</w:t>
      </w:r>
      <w:r>
        <w:rPr>
          <w:rFonts w:hint="eastAsia" w:asciiTheme="minorEastAsia" w:hAnsiTheme="minorEastAsia" w:eastAsiaTheme="minorEastAsia" w:cstheme="minorEastAsia"/>
          <w:b/>
          <w:bCs/>
          <w:kern w:val="0"/>
          <w:sz w:val="24"/>
          <w:szCs w:val="24"/>
        </w:rPr>
        <w:t>吉林省政府采购中心联系方式：</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720"/>
        <w:contextualSpacing/>
        <w:jc w:val="left"/>
        <w:rPr>
          <w:rFonts w:hint="eastAsia" w:asciiTheme="minorEastAsia" w:hAnsiTheme="minorEastAsia" w:eastAsiaTheme="minorEastAsia" w:cstheme="minorEastAsia"/>
          <w:color w:val="000000"/>
          <w:kern w:val="0"/>
          <w:sz w:val="24"/>
          <w:szCs w:val="24"/>
          <w:lang w:val="zh-CN"/>
        </w:rPr>
      </w:pPr>
      <w:r>
        <w:rPr>
          <w:rFonts w:hint="eastAsia" w:asciiTheme="minorEastAsia" w:hAnsiTheme="minorEastAsia" w:eastAsiaTheme="minorEastAsia" w:cstheme="minorEastAsia"/>
          <w:color w:val="000000"/>
          <w:kern w:val="0"/>
          <w:sz w:val="24"/>
          <w:szCs w:val="24"/>
          <w:lang w:val="zh-CN"/>
        </w:rPr>
        <w:t>地址：吉林省长春市文化街158号三楼</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720"/>
        <w:contextualSpacing/>
        <w:jc w:val="left"/>
        <w:rPr>
          <w:rFonts w:hint="eastAsia" w:asciiTheme="minorEastAsia" w:hAnsiTheme="minorEastAsia" w:eastAsiaTheme="minorEastAsia" w:cstheme="minorEastAsia"/>
          <w:color w:val="000000"/>
          <w:kern w:val="0"/>
          <w:sz w:val="24"/>
          <w:szCs w:val="24"/>
          <w:lang w:val="zh-CN"/>
        </w:rPr>
      </w:pPr>
      <w:r>
        <w:rPr>
          <w:rFonts w:hint="eastAsia" w:asciiTheme="minorEastAsia" w:hAnsiTheme="minorEastAsia" w:eastAsiaTheme="minorEastAsia" w:cstheme="minorEastAsia"/>
          <w:color w:val="000000"/>
          <w:kern w:val="0"/>
          <w:sz w:val="24"/>
          <w:szCs w:val="24"/>
          <w:lang w:val="zh-CN"/>
        </w:rPr>
        <w:t>项目联系人：罗忠凯 电话：0431-</w:t>
      </w:r>
      <w:bookmarkStart w:id="1" w:name="PROJ_LINKTEL"/>
      <w:r>
        <w:rPr>
          <w:rFonts w:hint="eastAsia" w:asciiTheme="minorEastAsia" w:hAnsiTheme="minorEastAsia" w:eastAsiaTheme="minorEastAsia" w:cstheme="minorEastAsia"/>
          <w:color w:val="000000"/>
          <w:kern w:val="0"/>
          <w:sz w:val="24"/>
          <w:szCs w:val="24"/>
          <w:lang w:val="zh-CN"/>
        </w:rPr>
        <w:t xml:space="preserve"> </w:t>
      </w:r>
      <w:bookmarkEnd w:id="1"/>
      <w:r>
        <w:rPr>
          <w:rFonts w:hint="eastAsia" w:asciiTheme="minorEastAsia" w:hAnsiTheme="minorEastAsia" w:eastAsiaTheme="minorEastAsia" w:cstheme="minorEastAsia"/>
          <w:color w:val="000000"/>
          <w:kern w:val="0"/>
          <w:sz w:val="24"/>
          <w:szCs w:val="24"/>
          <w:lang w:val="zh-CN"/>
        </w:rPr>
        <w:t>88904923</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720"/>
        <w:contextualSpacing/>
        <w:jc w:val="left"/>
        <w:rPr>
          <w:rFonts w:hint="eastAsia" w:asciiTheme="minorEastAsia" w:hAnsiTheme="minorEastAsia" w:eastAsiaTheme="minorEastAsia" w:cstheme="minorEastAsia"/>
          <w:color w:val="000000"/>
          <w:kern w:val="0"/>
          <w:sz w:val="24"/>
          <w:szCs w:val="24"/>
          <w:lang w:val="zh-CN"/>
        </w:rPr>
      </w:pPr>
      <w:r>
        <w:rPr>
          <w:rFonts w:hint="eastAsia" w:asciiTheme="minorEastAsia" w:hAnsiTheme="minorEastAsia" w:eastAsiaTheme="minorEastAsia" w:cstheme="minorEastAsia"/>
          <w:color w:val="000000"/>
          <w:kern w:val="0"/>
          <w:sz w:val="24"/>
          <w:szCs w:val="24"/>
          <w:lang w:val="zh-CN"/>
        </w:rPr>
        <w:t>传真：0431-88904923 邮政编码：130051</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240"/>
        <w:contextualSpacing/>
        <w:jc w:val="left"/>
        <w:rPr>
          <w:rFonts w:hint="eastAsia" w:asciiTheme="minorEastAsia" w:hAnsiTheme="minorEastAsia" w:eastAsiaTheme="minorEastAsia" w:cstheme="minorEastAsia"/>
          <w:color w:val="000000"/>
          <w:kern w:val="0"/>
          <w:sz w:val="24"/>
          <w:szCs w:val="24"/>
          <w:lang w:val="zh-CN"/>
        </w:rPr>
      </w:pPr>
      <w:r>
        <w:rPr>
          <w:rFonts w:hint="eastAsia" w:asciiTheme="minorEastAsia" w:hAnsiTheme="minorEastAsia" w:eastAsiaTheme="minorEastAsia" w:cstheme="minorEastAsia"/>
          <w:color w:val="000000"/>
          <w:kern w:val="0"/>
          <w:sz w:val="24"/>
          <w:szCs w:val="24"/>
          <w:lang w:val="zh-CN"/>
        </w:rPr>
        <w:t xml:space="preserve">网 址: </w:t>
      </w:r>
      <w:r>
        <w:rPr>
          <w:rFonts w:hint="eastAsia" w:asciiTheme="minorEastAsia" w:hAnsiTheme="minorEastAsia" w:eastAsiaTheme="minorEastAsia" w:cstheme="minorEastAsia"/>
          <w:color w:val="000000"/>
          <w:kern w:val="0"/>
          <w:sz w:val="24"/>
          <w:szCs w:val="24"/>
          <w:u w:val="single"/>
          <w:lang w:val="zh-CN"/>
        </w:rPr>
        <w:t>www.jlszfcg.gov.cn</w:t>
      </w:r>
      <w:r>
        <w:rPr>
          <w:rFonts w:hint="eastAsia" w:asciiTheme="minorEastAsia" w:hAnsiTheme="minorEastAsia" w:eastAsiaTheme="minorEastAsia" w:cstheme="minorEastAsia"/>
          <w:color w:val="000000"/>
          <w:kern w:val="0"/>
          <w:sz w:val="24"/>
          <w:szCs w:val="24"/>
          <w:lang w:val="zh-CN"/>
        </w:rPr>
        <w:t xml:space="preserve"> 开 户 行：中国光大银行长春北京大街支行</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600" w:firstLineChars="250"/>
        <w:contextualSpacing/>
        <w:jc w:val="left"/>
        <w:rPr>
          <w:rFonts w:hint="eastAsia" w:asciiTheme="minorEastAsia" w:hAnsiTheme="minorEastAsia" w:eastAsiaTheme="minorEastAsia" w:cstheme="minorEastAsia"/>
          <w:color w:val="000000"/>
          <w:kern w:val="0"/>
          <w:sz w:val="24"/>
          <w:szCs w:val="24"/>
          <w:lang w:val="zh-CN"/>
        </w:rPr>
      </w:pPr>
      <w:r>
        <w:rPr>
          <w:rFonts w:hint="eastAsia" w:asciiTheme="minorEastAsia" w:hAnsiTheme="minorEastAsia" w:eastAsiaTheme="minorEastAsia" w:cstheme="minorEastAsia"/>
          <w:color w:val="000000"/>
          <w:kern w:val="0"/>
          <w:sz w:val="24"/>
          <w:szCs w:val="24"/>
          <w:lang w:val="zh-CN"/>
        </w:rPr>
        <w:t>帐户名称：吉林省政府采购中心 帐 号：35940188000075223</w:t>
      </w: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321" w:firstLineChars="100"/>
        <w:jc w:val="center"/>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吉林医药学院附属医院网络安全设备及软件项目招标公告</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0"/>
        <w:contextualSpacing/>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根据吉林省财政厅政府采购管理办公室下达的政府采购任务通知书，吉林省政府采购中心就吉林医药学院附属医院网络安全设备及软件项目</w:t>
      </w:r>
      <w:r>
        <w:rPr>
          <w:rFonts w:hint="eastAsia" w:asciiTheme="minorEastAsia" w:hAnsiTheme="minorEastAsia" w:eastAsiaTheme="minorEastAsia" w:cstheme="minorEastAsia"/>
          <w:bCs/>
          <w:kern w:val="0"/>
          <w:sz w:val="24"/>
          <w:szCs w:val="24"/>
        </w:rPr>
        <w:t>进行</w:t>
      </w:r>
      <w:r>
        <w:rPr>
          <w:rFonts w:hint="eastAsia" w:asciiTheme="minorEastAsia" w:hAnsiTheme="minorEastAsia" w:eastAsiaTheme="minorEastAsia" w:cstheme="minorEastAsia"/>
          <w:kern w:val="0"/>
          <w:sz w:val="24"/>
          <w:szCs w:val="24"/>
        </w:rPr>
        <w:t>国内</w:t>
      </w:r>
      <w:r>
        <w:rPr>
          <w:rFonts w:hint="eastAsia" w:asciiTheme="minorEastAsia" w:hAnsiTheme="minorEastAsia" w:eastAsiaTheme="minorEastAsia" w:cstheme="minorEastAsia"/>
          <w:bCs/>
          <w:kern w:val="0"/>
          <w:sz w:val="24"/>
          <w:szCs w:val="24"/>
        </w:rPr>
        <w:t>公开招标</w:t>
      </w:r>
      <w:r>
        <w:rPr>
          <w:rFonts w:hint="eastAsia" w:asciiTheme="minorEastAsia" w:hAnsiTheme="minorEastAsia" w:eastAsiaTheme="minorEastAsia" w:cstheme="minorEastAsia"/>
          <w:kern w:val="0"/>
          <w:sz w:val="24"/>
          <w:szCs w:val="24"/>
        </w:rPr>
        <w:t xml:space="preserve">，现邀请合格的投标人提交密封投标。 </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2" w:firstLineChars="200"/>
        <w:contextualSpacing/>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kern w:val="0"/>
          <w:sz w:val="24"/>
          <w:szCs w:val="24"/>
        </w:rPr>
        <w:t>一、项目编号：2016-1746_XM_1</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2" w:firstLineChars="200"/>
        <w:contextualSpacing/>
        <w:jc w:val="left"/>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二、项目名称：网络安全设备及软件</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2" w:firstLineChars="200"/>
        <w:contextualSpacing/>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kern w:val="0"/>
          <w:sz w:val="24"/>
          <w:szCs w:val="24"/>
        </w:rPr>
        <w:t>三、招标内容：详见《招标文件（需求部分）》</w:t>
      </w:r>
      <w:r>
        <w:rPr>
          <w:rFonts w:hint="eastAsia" w:asciiTheme="minorEastAsia" w:hAnsiTheme="minorEastAsia" w:eastAsiaTheme="minorEastAsia" w:cstheme="minorEastAsia"/>
          <w:kern w:val="0"/>
          <w:sz w:val="24"/>
          <w:szCs w:val="24"/>
        </w:rPr>
        <w:t xml:space="preserve"> </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2" w:firstLineChars="200"/>
        <w:contextualSpacing/>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kern w:val="0"/>
          <w:sz w:val="24"/>
          <w:szCs w:val="24"/>
        </w:rPr>
        <w:t xml:space="preserve">四、项目预算 </w:t>
      </w:r>
      <w:r>
        <w:rPr>
          <w:rFonts w:hint="eastAsia" w:asciiTheme="minorEastAsia" w:hAnsiTheme="minorEastAsia" w:eastAsiaTheme="minorEastAsia" w:cstheme="minorEastAsia"/>
          <w:b/>
          <w:bCs/>
          <w:color w:val="000000"/>
          <w:kern w:val="0"/>
          <w:sz w:val="24"/>
          <w:szCs w:val="24"/>
        </w:rPr>
        <w:t>（最高限价）</w:t>
      </w:r>
      <w:r>
        <w:rPr>
          <w:rFonts w:hint="eastAsia" w:asciiTheme="minorEastAsia" w:hAnsiTheme="minorEastAsia" w:eastAsiaTheme="minorEastAsia" w:cstheme="minorEastAsia"/>
          <w:b/>
          <w:bCs/>
          <w:kern w:val="0"/>
          <w:sz w:val="24"/>
          <w:szCs w:val="24"/>
        </w:rPr>
        <w:t>：</w:t>
      </w:r>
      <w:r>
        <w:rPr>
          <w:rFonts w:hint="eastAsia" w:asciiTheme="minorEastAsia" w:hAnsiTheme="minorEastAsia" w:eastAsiaTheme="minorEastAsia" w:cstheme="minorEastAsia"/>
          <w:kern w:val="0"/>
          <w:sz w:val="24"/>
          <w:szCs w:val="24"/>
        </w:rPr>
        <w:t xml:space="preserve"> 130万元人民币</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2" w:firstLineChars="200"/>
        <w:contextualSpacing/>
        <w:jc w:val="left"/>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五、投标人资格要求：详见《招标文件（需求部分）》</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2" w:firstLineChars="200"/>
        <w:contextualSpacing/>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kern w:val="0"/>
          <w:sz w:val="24"/>
          <w:szCs w:val="24"/>
        </w:rPr>
        <w:t>六、投标语言：</w:t>
      </w:r>
      <w:r>
        <w:rPr>
          <w:rFonts w:hint="eastAsia" w:asciiTheme="minorEastAsia" w:hAnsiTheme="minorEastAsia" w:eastAsiaTheme="minorEastAsia" w:cstheme="minorEastAsia"/>
          <w:kern w:val="0"/>
          <w:sz w:val="24"/>
          <w:szCs w:val="24"/>
        </w:rPr>
        <w:t>中文。</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0" w:firstLineChars="200"/>
        <w:contextualSpacing/>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七、招标文件的获取时间和方式：自本项目招标公告发布之日起至2016年11月17日 16:00（北京时间，下同），请有意投标的供应商自行登陆吉林省政府采购中心网站下载。</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0" w:firstLineChars="200"/>
        <w:contextualSpacing/>
        <w:jc w:val="left"/>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kern w:val="0"/>
          <w:sz w:val="24"/>
          <w:szCs w:val="24"/>
        </w:rPr>
        <w:t>八、</w:t>
      </w:r>
      <w:r>
        <w:rPr>
          <w:rFonts w:hint="eastAsia" w:asciiTheme="minorEastAsia" w:hAnsiTheme="minorEastAsia" w:eastAsiaTheme="minorEastAsia" w:cstheme="minorEastAsia"/>
          <w:color w:val="000000"/>
          <w:kern w:val="0"/>
          <w:sz w:val="24"/>
          <w:szCs w:val="24"/>
        </w:rPr>
        <w:t>公告期限期限及确认参加投标截止时间：自招标公告上网之日起至</w:t>
      </w:r>
      <w:r>
        <w:rPr>
          <w:rFonts w:hint="eastAsia" w:asciiTheme="minorEastAsia" w:hAnsiTheme="minorEastAsia" w:eastAsiaTheme="minorEastAsia" w:cstheme="minorEastAsia"/>
          <w:kern w:val="0"/>
          <w:sz w:val="24"/>
          <w:szCs w:val="24"/>
        </w:rPr>
        <w:t>2016年11月17日 16:00止</w:t>
      </w:r>
      <w:r>
        <w:rPr>
          <w:rFonts w:hint="eastAsia" w:asciiTheme="minorEastAsia" w:hAnsiTheme="minorEastAsia" w:eastAsiaTheme="minorEastAsia" w:cstheme="minorEastAsia"/>
          <w:bCs/>
          <w:kern w:val="0"/>
          <w:sz w:val="24"/>
          <w:szCs w:val="24"/>
        </w:rPr>
        <w:t>。</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2" w:firstLineChars="200"/>
        <w:contextualSpacing/>
        <w:jc w:val="left"/>
        <w:outlineLvl w:val="0"/>
        <w:rPr>
          <w:rFonts w:hint="eastAsia" w:asciiTheme="minorEastAsia" w:hAnsiTheme="minorEastAsia" w:eastAsiaTheme="minorEastAsia" w:cstheme="minorEastAsia"/>
          <w:b/>
          <w:kern w:val="0"/>
          <w:sz w:val="24"/>
          <w:szCs w:val="24"/>
        </w:rPr>
      </w:pPr>
      <w:r>
        <w:rPr>
          <w:rFonts w:hint="eastAsia" w:asciiTheme="minorEastAsia" w:hAnsiTheme="minorEastAsia" w:eastAsiaTheme="minorEastAsia" w:cstheme="minorEastAsia"/>
          <w:b/>
          <w:kern w:val="0"/>
          <w:sz w:val="24"/>
          <w:szCs w:val="24"/>
        </w:rPr>
        <w:t>请有意投标的供应商特别注意：</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2" w:firstLineChars="200"/>
        <w:contextualSpacing/>
        <w:jc w:val="left"/>
        <w:outlineLvl w:val="0"/>
        <w:rPr>
          <w:rFonts w:hint="eastAsia" w:asciiTheme="minorEastAsia" w:hAnsiTheme="minorEastAsia" w:eastAsiaTheme="minorEastAsia" w:cstheme="minorEastAsia"/>
          <w:b/>
          <w:bCs/>
          <w:kern w:val="0"/>
          <w:sz w:val="24"/>
          <w:szCs w:val="24"/>
          <w:lang w:val="zh-CN"/>
        </w:rPr>
      </w:pPr>
      <w:r>
        <w:rPr>
          <w:rFonts w:hint="eastAsia" w:asciiTheme="minorEastAsia" w:hAnsiTheme="minorEastAsia" w:eastAsiaTheme="minorEastAsia" w:cstheme="minorEastAsia"/>
          <w:b/>
          <w:bCs/>
          <w:kern w:val="0"/>
          <w:sz w:val="24"/>
          <w:szCs w:val="24"/>
        </w:rPr>
        <w:t>1、</w:t>
      </w:r>
      <w:r>
        <w:rPr>
          <w:rFonts w:hint="eastAsia" w:asciiTheme="minorEastAsia" w:hAnsiTheme="minorEastAsia" w:eastAsiaTheme="minorEastAsia" w:cstheme="minorEastAsia"/>
          <w:b/>
          <w:bCs/>
          <w:kern w:val="0"/>
          <w:sz w:val="24"/>
          <w:szCs w:val="24"/>
          <w:lang w:val="zh-CN"/>
        </w:rPr>
        <w:t>首先登录吉林省政府采购中心网</w:t>
      </w:r>
      <w:r>
        <w:rPr>
          <w:rFonts w:hint="eastAsia" w:asciiTheme="minorEastAsia" w:hAnsiTheme="minorEastAsia" w:eastAsiaTheme="minorEastAsia" w:cstheme="minorEastAsia"/>
          <w:b/>
          <w:bCs/>
          <w:kern w:val="0"/>
          <w:sz w:val="24"/>
          <w:szCs w:val="24"/>
        </w:rPr>
        <w:t>（</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"http://www.jlszfcg.gov.cn/"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
          <w:bCs/>
          <w:color w:val="000000"/>
          <w:kern w:val="0"/>
          <w:sz w:val="24"/>
          <w:szCs w:val="24"/>
        </w:rPr>
        <w:t>www.jlszfcg.gov.cn</w:t>
      </w:r>
      <w:r>
        <w:rPr>
          <w:rFonts w:hint="eastAsia" w:asciiTheme="minorEastAsia" w:hAnsiTheme="minorEastAsia" w:eastAsiaTheme="minorEastAsia" w:cstheme="minorEastAsia"/>
          <w:b/>
          <w:bCs/>
          <w:color w:val="000000"/>
          <w:kern w:val="0"/>
          <w:sz w:val="24"/>
          <w:szCs w:val="24"/>
        </w:rPr>
        <w:fldChar w:fldCharType="end"/>
      </w:r>
      <w:r>
        <w:rPr>
          <w:rFonts w:hint="eastAsia" w:asciiTheme="minorEastAsia" w:hAnsiTheme="minorEastAsia" w:eastAsiaTheme="minorEastAsia" w:cstheme="minorEastAsia"/>
          <w:b/>
          <w:bCs/>
          <w:kern w:val="0"/>
          <w:sz w:val="24"/>
          <w:szCs w:val="24"/>
        </w:rPr>
        <w:t>），</w:t>
      </w:r>
      <w:r>
        <w:rPr>
          <w:rFonts w:hint="eastAsia" w:asciiTheme="minorEastAsia" w:hAnsiTheme="minorEastAsia" w:eastAsiaTheme="minorEastAsia" w:cstheme="minorEastAsia"/>
          <w:b/>
          <w:bCs/>
          <w:kern w:val="0"/>
          <w:sz w:val="24"/>
          <w:szCs w:val="24"/>
          <w:lang w:val="zh-CN"/>
        </w:rPr>
        <w:t>按照规定进行供应商注册登记</w:t>
      </w:r>
      <w:r>
        <w:rPr>
          <w:rFonts w:hint="eastAsia" w:asciiTheme="minorEastAsia" w:hAnsiTheme="minorEastAsia" w:eastAsiaTheme="minorEastAsia" w:cstheme="minorEastAsia"/>
          <w:b/>
          <w:bCs/>
          <w:kern w:val="0"/>
          <w:sz w:val="24"/>
          <w:szCs w:val="24"/>
        </w:rPr>
        <w:t>，</w:t>
      </w:r>
      <w:r>
        <w:rPr>
          <w:rFonts w:hint="eastAsia" w:asciiTheme="minorEastAsia" w:hAnsiTheme="minorEastAsia" w:eastAsiaTheme="minorEastAsia" w:cstheme="minorEastAsia"/>
          <w:b/>
          <w:bCs/>
          <w:kern w:val="0"/>
          <w:sz w:val="24"/>
          <w:szCs w:val="24"/>
          <w:lang w:val="zh-CN"/>
        </w:rPr>
        <w:t>网上注册登记后</w:t>
      </w:r>
      <w:r>
        <w:rPr>
          <w:rFonts w:hint="eastAsia" w:asciiTheme="minorEastAsia" w:hAnsiTheme="minorEastAsia" w:eastAsiaTheme="minorEastAsia" w:cstheme="minorEastAsia"/>
          <w:b/>
          <w:bCs/>
          <w:kern w:val="0"/>
          <w:sz w:val="24"/>
          <w:szCs w:val="24"/>
        </w:rPr>
        <w:t>，</w:t>
      </w:r>
      <w:r>
        <w:rPr>
          <w:rFonts w:hint="eastAsia" w:asciiTheme="minorEastAsia" w:hAnsiTheme="minorEastAsia" w:eastAsiaTheme="minorEastAsia" w:cstheme="minorEastAsia"/>
          <w:b/>
          <w:bCs/>
          <w:kern w:val="0"/>
          <w:sz w:val="24"/>
          <w:szCs w:val="24"/>
          <w:lang w:val="zh-CN"/>
        </w:rPr>
        <w:t>请携带相关材料到国投安信数字证书认证有限公司所在地办理</w:t>
      </w:r>
      <w:r>
        <w:rPr>
          <w:rFonts w:hint="eastAsia" w:asciiTheme="minorEastAsia" w:hAnsiTheme="minorEastAsia" w:eastAsiaTheme="minorEastAsia" w:cstheme="minorEastAsia"/>
          <w:b/>
          <w:bCs/>
          <w:kern w:val="0"/>
          <w:sz w:val="24"/>
          <w:szCs w:val="24"/>
        </w:rPr>
        <w:t>CA</w:t>
      </w:r>
      <w:r>
        <w:rPr>
          <w:rFonts w:hint="eastAsia" w:asciiTheme="minorEastAsia" w:hAnsiTheme="minorEastAsia" w:eastAsiaTheme="minorEastAsia" w:cstheme="minorEastAsia"/>
          <w:b/>
          <w:bCs/>
          <w:kern w:val="0"/>
          <w:sz w:val="24"/>
          <w:szCs w:val="24"/>
          <w:lang w:val="zh-CN"/>
        </w:rPr>
        <w:t>认证。未进行网上注册并办理CA认证的供应商将无法参与吉林省政府采购中心组织的所有招标采购活动。”</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2" w:firstLineChars="200"/>
        <w:contextualSpacing/>
        <w:jc w:val="left"/>
        <w:outlineLvl w:val="0"/>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2.供应商取得CA认证后，可登录吉林省政府采购中心网站“CA登录区”下载电子招标文件。招标文件由《通用部分》和《需求部分》两部分组成。供应商下载招标文件后，务必在规定的“确认参加投标截止时间”之前点击“投标”按钮确认参加投标才具有投标资格。如果供应商在规定的“确认参加投标截止时间”之前没有点击“投标”按钮确认参加投标，将失去参加本项目投标的资格。</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2" w:firstLineChars="200"/>
        <w:contextualSpacing/>
        <w:jc w:val="left"/>
        <w:outlineLvl w:val="0"/>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3.凡与本中心招投标活动有关的时间，均以吉林省政府采购中心服务器显示的时间为准。</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2" w:firstLineChars="200"/>
        <w:contextualSpacing/>
        <w:jc w:val="left"/>
        <w:outlineLvl w:val="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kern w:val="0"/>
          <w:sz w:val="24"/>
          <w:szCs w:val="24"/>
        </w:rPr>
        <w:t>九、项目答疑会和踏勘现场：</w:t>
      </w:r>
      <w:r>
        <w:rPr>
          <w:rFonts w:hint="eastAsia" w:asciiTheme="minorEastAsia" w:hAnsiTheme="minorEastAsia" w:eastAsiaTheme="minorEastAsia" w:cstheme="minorEastAsia"/>
          <w:kern w:val="0"/>
          <w:sz w:val="24"/>
          <w:szCs w:val="24"/>
        </w:rPr>
        <w:t>2016年</w:t>
      </w:r>
      <w:r>
        <w:rPr>
          <w:rFonts w:hint="eastAsia" w:asciiTheme="minorEastAsia" w:hAnsiTheme="minorEastAsia" w:eastAsiaTheme="minorEastAsia" w:cstheme="minorEastAsia"/>
          <w:bCs/>
          <w:kern w:val="0"/>
          <w:sz w:val="24"/>
          <w:szCs w:val="24"/>
        </w:rPr>
        <w:t>11</w:t>
      </w:r>
      <w:r>
        <w:rPr>
          <w:rFonts w:hint="eastAsia" w:asciiTheme="minorEastAsia" w:hAnsiTheme="minorEastAsia" w:eastAsiaTheme="minorEastAsia" w:cstheme="minorEastAsia"/>
          <w:kern w:val="0"/>
          <w:sz w:val="24"/>
          <w:szCs w:val="24"/>
        </w:rPr>
        <w:t>月18日上午9：00，在吉林医药学院附属医院正门前召开</w:t>
      </w:r>
      <w:r>
        <w:rPr>
          <w:rFonts w:hint="eastAsia" w:asciiTheme="minorEastAsia" w:hAnsiTheme="minorEastAsia" w:eastAsiaTheme="minorEastAsia" w:cstheme="minorEastAsia"/>
          <w:bCs/>
          <w:kern w:val="0"/>
          <w:sz w:val="24"/>
          <w:szCs w:val="24"/>
        </w:rPr>
        <w:t>项目答疑会</w:t>
      </w:r>
      <w:r>
        <w:rPr>
          <w:rFonts w:hint="eastAsia" w:asciiTheme="minorEastAsia" w:hAnsiTheme="minorEastAsia" w:eastAsiaTheme="minorEastAsia" w:cstheme="minorEastAsia"/>
          <w:kern w:val="0"/>
          <w:sz w:val="24"/>
          <w:szCs w:val="24"/>
        </w:rPr>
        <w:t>，由采购人</w:t>
      </w:r>
      <w:r>
        <w:rPr>
          <w:rFonts w:hint="eastAsia" w:asciiTheme="minorEastAsia" w:hAnsiTheme="minorEastAsia" w:eastAsiaTheme="minorEastAsia" w:cstheme="minorEastAsia"/>
          <w:bCs/>
          <w:kern w:val="0"/>
          <w:sz w:val="24"/>
          <w:szCs w:val="24"/>
        </w:rPr>
        <w:t>澄清、解答投标人提出的问题并组织投标人踏勘现场</w:t>
      </w:r>
      <w:r>
        <w:rPr>
          <w:rFonts w:hint="eastAsia" w:asciiTheme="minorEastAsia" w:hAnsiTheme="minorEastAsia" w:eastAsiaTheme="minorEastAsia" w:cstheme="minorEastAsia"/>
          <w:kern w:val="0"/>
          <w:sz w:val="24"/>
          <w:szCs w:val="24"/>
          <w:lang w:eastAsia="zh-TW"/>
        </w:rPr>
        <w:t>。</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2" w:firstLineChars="200"/>
        <w:contextualSpacing/>
        <w:jc w:val="left"/>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十、接受投标时间、投标截止时间及开标时间：</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2" w:firstLineChars="200"/>
        <w:contextualSpacing/>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kern w:val="0"/>
          <w:sz w:val="24"/>
          <w:szCs w:val="24"/>
        </w:rPr>
        <w:t xml:space="preserve">1、接受投标时间： </w:t>
      </w:r>
      <w:r>
        <w:rPr>
          <w:rFonts w:hint="eastAsia" w:asciiTheme="minorEastAsia" w:hAnsiTheme="minorEastAsia" w:eastAsiaTheme="minorEastAsia" w:cstheme="minorEastAsia"/>
          <w:color w:val="000000"/>
          <w:kern w:val="0"/>
          <w:sz w:val="24"/>
          <w:szCs w:val="24"/>
        </w:rPr>
        <w:t>2016</w:t>
      </w:r>
      <w:r>
        <w:rPr>
          <w:rFonts w:hint="eastAsia" w:asciiTheme="minorEastAsia" w:hAnsiTheme="minorEastAsia" w:eastAsiaTheme="minorEastAsia" w:cstheme="minorEastAsia"/>
          <w:kern w:val="0"/>
          <w:sz w:val="24"/>
          <w:szCs w:val="24"/>
        </w:rPr>
        <w:t>年12月09日上午8:30至9:00。</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2" w:firstLineChars="200"/>
        <w:contextualSpacing/>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kern w:val="0"/>
          <w:sz w:val="24"/>
          <w:szCs w:val="24"/>
        </w:rPr>
        <w:t>2、投标截止时间（开标时间）：2016年12月09日 09:00</w:t>
      </w:r>
      <w:r>
        <w:rPr>
          <w:rFonts w:hint="eastAsia" w:asciiTheme="minorEastAsia" w:hAnsiTheme="minorEastAsia" w:eastAsiaTheme="minorEastAsia" w:cstheme="minorEastAsia"/>
          <w:kern w:val="0"/>
          <w:sz w:val="24"/>
          <w:szCs w:val="24"/>
        </w:rPr>
        <w:t>。</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0" w:firstLineChars="200"/>
        <w:contextualSpacing/>
        <w:jc w:val="left"/>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kern w:val="0"/>
          <w:sz w:val="24"/>
          <w:szCs w:val="24"/>
        </w:rPr>
        <w:t>逾期送达或不符合规定的投标文件恕不接受。</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2" w:firstLineChars="200"/>
        <w:contextualSpacing/>
        <w:jc w:val="left"/>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十一、投标地点及开标地点：</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0" w:firstLineChars="200"/>
        <w:contextualSpacing/>
        <w:jc w:val="left"/>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kern w:val="0"/>
          <w:sz w:val="24"/>
          <w:szCs w:val="24"/>
        </w:rPr>
        <w:t>吉林省长春市朝阳区文化街158号吉林省政府采购中心405室。</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2" w:firstLineChars="200"/>
        <w:contextualSpacing/>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kern w:val="0"/>
          <w:sz w:val="24"/>
          <w:szCs w:val="24"/>
        </w:rPr>
        <w:t>十二、投标保证金：</w:t>
      </w:r>
      <w:r>
        <w:rPr>
          <w:rFonts w:hint="eastAsia" w:asciiTheme="minorEastAsia" w:hAnsiTheme="minorEastAsia" w:eastAsiaTheme="minorEastAsia" w:cstheme="minorEastAsia"/>
          <w:kern w:val="0"/>
          <w:sz w:val="24"/>
          <w:szCs w:val="24"/>
        </w:rPr>
        <w:t>13,000.00元人民币(提交方式请见招标文件中保证金条款具体要求）。</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2" w:firstLineChars="200"/>
        <w:contextualSpacing/>
        <w:jc w:val="left"/>
        <w:rPr>
          <w:rFonts w:hint="eastAsia" w:asciiTheme="minorEastAsia" w:hAnsiTheme="minorEastAsia" w:eastAsiaTheme="minorEastAsia" w:cstheme="minorEastAsia"/>
          <w:b/>
          <w:bCs/>
          <w:color w:val="000000"/>
          <w:kern w:val="0"/>
          <w:sz w:val="24"/>
          <w:szCs w:val="24"/>
        </w:rPr>
      </w:pPr>
      <w:r>
        <w:rPr>
          <w:rFonts w:hint="eastAsia" w:asciiTheme="minorEastAsia" w:hAnsiTheme="minorEastAsia" w:eastAsiaTheme="minorEastAsia" w:cstheme="minorEastAsia"/>
          <w:b/>
          <w:bCs/>
          <w:color w:val="000000"/>
          <w:kern w:val="0"/>
          <w:sz w:val="24"/>
          <w:szCs w:val="24"/>
        </w:rPr>
        <w:t>十三、采购单位名称：</w:t>
      </w:r>
      <w:bookmarkStart w:id="2" w:name="CO_NAME3"/>
      <w:bookmarkEnd w:id="2"/>
      <w:r>
        <w:rPr>
          <w:rFonts w:hint="eastAsia" w:asciiTheme="minorEastAsia" w:hAnsiTheme="minorEastAsia" w:eastAsiaTheme="minorEastAsia" w:cstheme="minorEastAsia"/>
          <w:bCs/>
          <w:color w:val="000000"/>
          <w:kern w:val="0"/>
          <w:sz w:val="24"/>
          <w:szCs w:val="24"/>
        </w:rPr>
        <w:t>吉林医药学院附属医院</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2" w:firstLineChars="200"/>
        <w:contextualSpacing/>
        <w:jc w:val="left"/>
        <w:rPr>
          <w:rFonts w:hint="eastAsia" w:asciiTheme="minorEastAsia" w:hAnsiTheme="minorEastAsia" w:eastAsiaTheme="minorEastAsia" w:cstheme="minorEastAsia"/>
          <w:b/>
          <w:bCs/>
          <w:color w:val="000000"/>
          <w:kern w:val="0"/>
          <w:sz w:val="24"/>
          <w:szCs w:val="24"/>
        </w:rPr>
      </w:pPr>
      <w:r>
        <w:rPr>
          <w:rFonts w:hint="eastAsia" w:asciiTheme="minorEastAsia" w:hAnsiTheme="minorEastAsia" w:eastAsiaTheme="minorEastAsia" w:cstheme="minorEastAsia"/>
          <w:b/>
          <w:bCs/>
          <w:color w:val="000000"/>
          <w:kern w:val="0"/>
          <w:sz w:val="24"/>
          <w:szCs w:val="24"/>
        </w:rPr>
        <w:t>地址：</w:t>
      </w:r>
      <w:r>
        <w:rPr>
          <w:rFonts w:hint="eastAsia" w:asciiTheme="minorEastAsia" w:hAnsiTheme="minorEastAsia" w:eastAsiaTheme="minorEastAsia" w:cstheme="minorEastAsia"/>
          <w:kern w:val="0"/>
          <w:sz w:val="24"/>
          <w:szCs w:val="24"/>
          <w:lang w:val="zh-CN"/>
        </w:rPr>
        <w:t>吉林省吉林市丰满区华山路81号</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2" w:firstLineChars="200"/>
        <w:contextualSpacing/>
        <w:jc w:val="left"/>
        <w:rPr>
          <w:rFonts w:hint="eastAsia" w:asciiTheme="minorEastAsia" w:hAnsiTheme="minorEastAsia" w:eastAsiaTheme="minorEastAsia" w:cstheme="minorEastAsia"/>
          <w:b/>
          <w:bCs/>
          <w:color w:val="000000"/>
          <w:kern w:val="0"/>
          <w:sz w:val="24"/>
          <w:szCs w:val="24"/>
        </w:rPr>
      </w:pPr>
      <w:r>
        <w:rPr>
          <w:rFonts w:hint="eastAsia" w:asciiTheme="minorEastAsia" w:hAnsiTheme="minorEastAsia" w:eastAsiaTheme="minorEastAsia" w:cstheme="minorEastAsia"/>
          <w:b/>
          <w:bCs/>
          <w:color w:val="000000"/>
          <w:kern w:val="0"/>
          <w:sz w:val="24"/>
          <w:szCs w:val="24"/>
        </w:rPr>
        <w:t>联系人：</w:t>
      </w:r>
      <w:r>
        <w:rPr>
          <w:rFonts w:hint="eastAsia" w:asciiTheme="minorEastAsia" w:hAnsiTheme="minorEastAsia" w:eastAsiaTheme="minorEastAsia" w:cstheme="minorEastAsia"/>
          <w:bCs/>
          <w:color w:val="000000"/>
          <w:kern w:val="0"/>
          <w:sz w:val="24"/>
          <w:szCs w:val="24"/>
        </w:rPr>
        <w:t>孙晓东</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2" w:firstLineChars="200"/>
        <w:contextualSpacing/>
        <w:jc w:val="left"/>
        <w:rPr>
          <w:rFonts w:hint="eastAsia" w:asciiTheme="minorEastAsia" w:hAnsiTheme="minorEastAsia" w:eastAsiaTheme="minorEastAsia" w:cstheme="minorEastAsia"/>
          <w:b/>
          <w:bCs/>
          <w:color w:val="000000"/>
          <w:kern w:val="0"/>
          <w:sz w:val="24"/>
          <w:szCs w:val="24"/>
        </w:rPr>
      </w:pPr>
      <w:r>
        <w:rPr>
          <w:rFonts w:hint="eastAsia" w:asciiTheme="minorEastAsia" w:hAnsiTheme="minorEastAsia" w:eastAsiaTheme="minorEastAsia" w:cstheme="minorEastAsia"/>
          <w:b/>
          <w:bCs/>
          <w:color w:val="000000"/>
          <w:kern w:val="0"/>
          <w:sz w:val="24"/>
          <w:szCs w:val="24"/>
        </w:rPr>
        <w:t>联系电话：</w:t>
      </w:r>
      <w:r>
        <w:rPr>
          <w:rFonts w:hint="eastAsia" w:asciiTheme="minorEastAsia" w:hAnsiTheme="minorEastAsia" w:eastAsiaTheme="minorEastAsia" w:cstheme="minorEastAsia"/>
          <w:bCs/>
          <w:color w:val="000000"/>
          <w:kern w:val="0"/>
          <w:sz w:val="24"/>
          <w:szCs w:val="24"/>
        </w:rPr>
        <w:t>15843211616</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2" w:firstLineChars="200"/>
        <w:contextualSpacing/>
        <w:jc w:val="left"/>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十四、吉林省政府采购中心联系方式：</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720"/>
        <w:contextualSpacing/>
        <w:jc w:val="left"/>
        <w:rPr>
          <w:rFonts w:hint="eastAsia" w:asciiTheme="minorEastAsia" w:hAnsiTheme="minorEastAsia" w:eastAsiaTheme="minorEastAsia" w:cstheme="minorEastAsia"/>
          <w:color w:val="000000"/>
          <w:kern w:val="0"/>
          <w:sz w:val="24"/>
          <w:szCs w:val="24"/>
          <w:lang w:val="zh-CN"/>
        </w:rPr>
      </w:pPr>
      <w:r>
        <w:rPr>
          <w:rFonts w:hint="eastAsia" w:asciiTheme="minorEastAsia" w:hAnsiTheme="minorEastAsia" w:eastAsiaTheme="minorEastAsia" w:cstheme="minorEastAsia"/>
          <w:color w:val="000000"/>
          <w:kern w:val="0"/>
          <w:sz w:val="24"/>
          <w:szCs w:val="24"/>
          <w:lang w:val="zh-CN"/>
        </w:rPr>
        <w:t>地址：吉林省长春市文化街158号三楼</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720"/>
        <w:contextualSpacing/>
        <w:jc w:val="left"/>
        <w:rPr>
          <w:rFonts w:hint="eastAsia" w:asciiTheme="minorEastAsia" w:hAnsiTheme="minorEastAsia" w:eastAsiaTheme="minorEastAsia" w:cstheme="minorEastAsia"/>
          <w:color w:val="000000"/>
          <w:kern w:val="0"/>
          <w:sz w:val="24"/>
          <w:szCs w:val="24"/>
          <w:lang w:val="zh-CN"/>
        </w:rPr>
      </w:pPr>
      <w:r>
        <w:rPr>
          <w:rFonts w:hint="eastAsia" w:asciiTheme="minorEastAsia" w:hAnsiTheme="minorEastAsia" w:eastAsiaTheme="minorEastAsia" w:cstheme="minorEastAsia"/>
          <w:color w:val="000000"/>
          <w:kern w:val="0"/>
          <w:sz w:val="24"/>
          <w:szCs w:val="24"/>
          <w:lang w:val="zh-CN"/>
        </w:rPr>
        <w:t xml:space="preserve">项目联系人：张国威 电话：0431-88904783 </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720"/>
        <w:contextualSpacing/>
        <w:jc w:val="left"/>
        <w:rPr>
          <w:rFonts w:hint="eastAsia" w:asciiTheme="minorEastAsia" w:hAnsiTheme="minorEastAsia" w:eastAsiaTheme="minorEastAsia" w:cstheme="minorEastAsia"/>
          <w:color w:val="000000"/>
          <w:kern w:val="0"/>
          <w:sz w:val="24"/>
          <w:szCs w:val="24"/>
          <w:lang w:val="zh-CN"/>
        </w:rPr>
      </w:pPr>
      <w:r>
        <w:rPr>
          <w:rFonts w:hint="eastAsia" w:asciiTheme="minorEastAsia" w:hAnsiTheme="minorEastAsia" w:eastAsiaTheme="minorEastAsia" w:cstheme="minorEastAsia"/>
          <w:color w:val="000000"/>
          <w:kern w:val="0"/>
          <w:sz w:val="24"/>
          <w:szCs w:val="24"/>
          <w:lang w:val="zh-CN"/>
        </w:rPr>
        <w:t>传真：0431- 88905842 邮政编码：130051</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240"/>
        <w:contextualSpacing/>
        <w:jc w:val="left"/>
        <w:rPr>
          <w:rFonts w:hint="eastAsia" w:asciiTheme="minorEastAsia" w:hAnsiTheme="minorEastAsia" w:eastAsiaTheme="minorEastAsia" w:cstheme="minorEastAsia"/>
          <w:color w:val="000000"/>
          <w:kern w:val="0"/>
          <w:sz w:val="24"/>
          <w:szCs w:val="24"/>
          <w:lang w:val="zh-CN"/>
        </w:rPr>
      </w:pPr>
      <w:r>
        <w:rPr>
          <w:rFonts w:hint="eastAsia" w:asciiTheme="minorEastAsia" w:hAnsiTheme="minorEastAsia" w:eastAsiaTheme="minorEastAsia" w:cstheme="minorEastAsia"/>
          <w:color w:val="000000"/>
          <w:kern w:val="0"/>
          <w:sz w:val="24"/>
          <w:szCs w:val="24"/>
          <w:lang w:val="zh-CN"/>
        </w:rPr>
        <w:t xml:space="preserve">网 址: </w:t>
      </w:r>
      <w:r>
        <w:rPr>
          <w:rFonts w:hint="eastAsia" w:asciiTheme="minorEastAsia" w:hAnsiTheme="minorEastAsia" w:eastAsiaTheme="minorEastAsia" w:cstheme="minorEastAsia"/>
          <w:color w:val="000000"/>
          <w:kern w:val="0"/>
          <w:sz w:val="24"/>
          <w:szCs w:val="24"/>
          <w:u w:val="single"/>
          <w:lang w:val="zh-CN"/>
        </w:rPr>
        <w:t>www.jlszfcg.gov.cn</w:t>
      </w:r>
      <w:r>
        <w:rPr>
          <w:rFonts w:hint="eastAsia" w:asciiTheme="minorEastAsia" w:hAnsiTheme="minorEastAsia" w:eastAsiaTheme="minorEastAsia" w:cstheme="minorEastAsia"/>
          <w:color w:val="000000"/>
          <w:kern w:val="0"/>
          <w:sz w:val="24"/>
          <w:szCs w:val="24"/>
          <w:lang w:val="zh-CN"/>
        </w:rPr>
        <w:t xml:space="preserve"> 开 户 行：中国光大银行长春北京大街支行</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600" w:firstLineChars="250"/>
        <w:contextualSpacing/>
        <w:jc w:val="left"/>
        <w:rPr>
          <w:rFonts w:hint="eastAsia" w:asciiTheme="minorEastAsia" w:hAnsiTheme="minorEastAsia" w:eastAsiaTheme="minorEastAsia" w:cstheme="minorEastAsia"/>
          <w:color w:val="000000"/>
          <w:kern w:val="0"/>
          <w:sz w:val="24"/>
          <w:szCs w:val="24"/>
          <w:lang w:val="zh-CN"/>
        </w:rPr>
      </w:pPr>
      <w:r>
        <w:rPr>
          <w:rFonts w:hint="eastAsia" w:asciiTheme="minorEastAsia" w:hAnsiTheme="minorEastAsia" w:eastAsiaTheme="minorEastAsia" w:cstheme="minorEastAsia"/>
          <w:color w:val="000000"/>
          <w:kern w:val="0"/>
          <w:sz w:val="24"/>
          <w:szCs w:val="24"/>
          <w:lang w:val="zh-CN"/>
        </w:rPr>
        <w:t>帐户名称：吉林省政府采购中心 帐 号：35940188000075223</w:t>
      </w: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widowControl/>
        <w:kinsoku/>
        <w:overflowPunct/>
        <w:topLinePunct w:val="0"/>
        <w:autoSpaceDE/>
        <w:autoSpaceDN/>
        <w:bidi w:val="0"/>
        <w:adjustRightInd/>
        <w:snapToGrid/>
        <w:spacing w:line="36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吉林医药学院2016中央支持-6-消化系肿瘤科研与临床技能实训平台采购项目公开招标采购公告</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中金招标有限责任公司（以下简称招标代理）受吉林医药学院（以下简称采购人）的委托，为采购人所需的货物及服务以国内公开的方式招标。兹邀请合格投标人就下列全部内容提交密封投标：</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 xml:space="preserve">1、项目名称：吉林医药学院2016中央支持-6-消化系肿瘤科研与临床技能实训平台采购 </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 xml:space="preserve">项目 </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用 途：科研教学</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货物名称：无创肝瞬时弹性测定仪等</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数 量：一批</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简要技术要求：详见招标文件第四章</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2、项目编号：0773-1641GNJL03097</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3、合格的投标人</w:t>
      </w:r>
      <w:r>
        <w:rPr>
          <w:rFonts w:hint="eastAsia" w:asciiTheme="minorEastAsia" w:hAnsiTheme="minorEastAsia" w:eastAsiaTheme="minorEastAsia" w:cstheme="minorEastAsia"/>
          <w:color w:val="000000"/>
          <w:sz w:val="24"/>
          <w:szCs w:val="24"/>
        </w:rPr>
        <w:t>应符合中华人民共和国政府采购法第二十二条规定：</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3.1 具有独立承担民事责任的能力；</w:t>
      </w:r>
      <w:r>
        <w:rPr>
          <w:rFonts w:hint="eastAsia" w:asciiTheme="minorEastAsia" w:hAnsiTheme="minorEastAsia" w:eastAsiaTheme="minorEastAsia" w:cstheme="minorEastAsia"/>
          <w:color w:val="000000"/>
          <w:sz w:val="24"/>
          <w:szCs w:val="24"/>
        </w:rPr>
        <w:br w:type="textWrapping"/>
      </w:r>
      <w:r>
        <w:rPr>
          <w:rFonts w:hint="eastAsia" w:asciiTheme="minorEastAsia" w:hAnsiTheme="minorEastAsia" w:eastAsiaTheme="minorEastAsia" w:cstheme="minorEastAsia"/>
          <w:color w:val="000000"/>
          <w:sz w:val="24"/>
          <w:szCs w:val="24"/>
        </w:rPr>
        <w:t>3.2 具有良好的商业信誉和健全的财务会计制度；</w:t>
      </w:r>
      <w:r>
        <w:rPr>
          <w:rFonts w:hint="eastAsia" w:asciiTheme="minorEastAsia" w:hAnsiTheme="minorEastAsia" w:eastAsiaTheme="minorEastAsia" w:cstheme="minorEastAsia"/>
          <w:color w:val="000000"/>
          <w:sz w:val="24"/>
          <w:szCs w:val="24"/>
        </w:rPr>
        <w:br w:type="textWrapping"/>
      </w:r>
      <w:r>
        <w:rPr>
          <w:rFonts w:hint="eastAsia" w:asciiTheme="minorEastAsia" w:hAnsiTheme="minorEastAsia" w:eastAsiaTheme="minorEastAsia" w:cstheme="minorEastAsia"/>
          <w:color w:val="000000"/>
          <w:sz w:val="24"/>
          <w:szCs w:val="24"/>
        </w:rPr>
        <w:t>3.3 具有履行合同所必需的设备和专业技术能力；</w:t>
      </w:r>
      <w:r>
        <w:rPr>
          <w:rFonts w:hint="eastAsia" w:asciiTheme="minorEastAsia" w:hAnsiTheme="minorEastAsia" w:eastAsiaTheme="minorEastAsia" w:cstheme="minorEastAsia"/>
          <w:color w:val="000000"/>
          <w:sz w:val="24"/>
          <w:szCs w:val="24"/>
        </w:rPr>
        <w:br w:type="textWrapping"/>
      </w:r>
      <w:r>
        <w:rPr>
          <w:rFonts w:hint="eastAsia" w:asciiTheme="minorEastAsia" w:hAnsiTheme="minorEastAsia" w:eastAsiaTheme="minorEastAsia" w:cstheme="minorEastAsia"/>
          <w:color w:val="000000"/>
          <w:sz w:val="24"/>
          <w:szCs w:val="24"/>
        </w:rPr>
        <w:t>3.4 有依法缴纳税收和社会保障资金的良好记录；</w:t>
      </w:r>
      <w:r>
        <w:rPr>
          <w:rFonts w:hint="eastAsia" w:asciiTheme="minorEastAsia" w:hAnsiTheme="minorEastAsia" w:eastAsiaTheme="minorEastAsia" w:cstheme="minorEastAsia"/>
          <w:color w:val="000000"/>
          <w:sz w:val="24"/>
          <w:szCs w:val="24"/>
        </w:rPr>
        <w:br w:type="textWrapping"/>
      </w:r>
      <w:r>
        <w:rPr>
          <w:rFonts w:hint="eastAsia" w:asciiTheme="minorEastAsia" w:hAnsiTheme="minorEastAsia" w:eastAsiaTheme="minorEastAsia" w:cstheme="minorEastAsia"/>
          <w:color w:val="000000"/>
          <w:sz w:val="24"/>
          <w:szCs w:val="24"/>
        </w:rPr>
        <w:t>3.5 参加政府采购活动前三年内，在经营活动中没有重大违法记录；</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3.6 法律、行政法规规定的其他条件。</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4、有兴趣的合格的投标人携带法人授权书（法人与被授权人身份证）、营业执照副本、税务登记和组织机构代码证及合格投标人中的证明材料的原件及加盖公章的复印件于 2016年11月4日-- 2016年11月10日的8：30 -11：30至13：00-16：00时（法定节假日除外），到吉林省政务大厅四楼中金招标有限责任公司窗口（吉林省长春市人民大街9999号）购买招标文件，标书每份售价800元,售后不退。</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5、所有投标文件都应附有投标保证金，金额为人民币67,000.00元投标保证金与开标一览表分别单独信封密封，独立于投标文件之外，投标保证金于投标截止时间前以电汇形式交纳，已到账为准。并将汇款凭证于2016年11月25日10:00时（北京时间）前与投标文件一同递交到开标地点。</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6、兹定于2016年11月25日10:00时（北京时间）在吉林省政务大厅四楼（吉林省长春市人民大街9999号）开标。届时请参加投标的代表出席开标仪式。</w:t>
      </w:r>
    </w:p>
    <w:p>
      <w:pPr>
        <w:keepNext w:val="0"/>
        <w:keepLines w:val="0"/>
        <w:pageBreakBefore w:val="0"/>
        <w:widowControl/>
        <w:kinsoku/>
        <w:overflowPunct/>
        <w:topLinePunct w:val="0"/>
        <w:autoSpaceDE/>
        <w:autoSpaceDN/>
        <w:bidi w:val="0"/>
        <w:adjustRightInd/>
        <w:snapToGrid/>
        <w:spacing w:line="360" w:lineRule="exact"/>
        <w:ind w:firstLine="482"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7、本项目预算：人民币335万元，超出采购预算的投标人不予接受。</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8、公示网站：中国政府采购网、吉林省公共资源交易信息网、中国财经报网</w:t>
      </w:r>
      <w:r>
        <w:rPr>
          <w:rFonts w:hint="eastAsia" w:asciiTheme="minorEastAsia" w:hAnsiTheme="minorEastAsia" w:eastAsiaTheme="minorEastAsia" w:cstheme="minorEastAsia"/>
          <w:sz w:val="24"/>
          <w:szCs w:val="24"/>
        </w:rPr>
        <w:br w:type="textWrapping"/>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 xml:space="preserve">招标代理：中金招标有限责任公司 </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 xml:space="preserve">地 址：长春市人民大街7655号航空国际商务中心A座416室 </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 xml:space="preserve">联 系 人：林叶、吴桐 </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电 话：0431-81150785</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邮 编：130000</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 xml:space="preserve">传 真：0431-81150785 </w:t>
      </w:r>
    </w:p>
    <w:p>
      <w:pPr>
        <w:keepNext w:val="0"/>
        <w:keepLines w:val="0"/>
        <w:pageBreakBefore w:val="0"/>
        <w:widowControl/>
        <w:kinsoku/>
        <w:overflowPunct/>
        <w:topLinePunct w:val="0"/>
        <w:autoSpaceDE/>
        <w:autoSpaceDN/>
        <w:bidi w:val="0"/>
        <w:adjustRightInd/>
        <w:snapToGrid/>
        <w:spacing w:line="360" w:lineRule="exact"/>
        <w:ind w:firstLine="720" w:firstLineChars="3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采 购 人：吉林医药学院</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地 址：吉林省吉林市</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联 系 人：王老师</w:t>
      </w:r>
    </w:p>
    <w:p>
      <w:pPr>
        <w:keepNext w:val="0"/>
        <w:keepLines w:val="0"/>
        <w:pageBreakBefore w:val="0"/>
        <w:widowControl/>
        <w:kinsoku/>
        <w:overflowPunct/>
        <w:topLinePunct w:val="0"/>
        <w:autoSpaceDE/>
        <w:autoSpaceDN/>
        <w:bidi w:val="0"/>
        <w:adjustRightInd/>
        <w:snapToGrid/>
        <w:spacing w:line="360" w:lineRule="exact"/>
        <w:ind w:firstLine="720" w:firstLineChars="3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联系电话：0432-64560148</w:t>
      </w: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widowControl/>
        <w:kinsoku/>
        <w:overflowPunct/>
        <w:topLinePunct w:val="0"/>
        <w:autoSpaceDE/>
        <w:autoSpaceDN/>
        <w:bidi w:val="0"/>
        <w:adjustRightInd/>
        <w:snapToGrid/>
        <w:spacing w:line="360" w:lineRule="exact"/>
        <w:jc w:val="center"/>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 xml:space="preserve">吉林医药学院2016省专项第一批-11-生命科学馆（二）标本购置及翻新项目（二次招标） </w:t>
      </w:r>
    </w:p>
    <w:p>
      <w:pPr>
        <w:keepNext w:val="0"/>
        <w:keepLines w:val="0"/>
        <w:pageBreakBefore w:val="0"/>
        <w:widowControl/>
        <w:kinsoku/>
        <w:overflowPunct/>
        <w:topLinePunct w:val="0"/>
        <w:autoSpaceDE/>
        <w:autoSpaceDN/>
        <w:bidi w:val="0"/>
        <w:adjustRightInd/>
        <w:snapToGrid/>
        <w:spacing w:line="360" w:lineRule="exact"/>
        <w:jc w:val="center"/>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项目编号：0773-1641GNJL02391/01</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中金招标有限责任公司（以下简称招标代理）受吉林医药学院（以下简称采购人）的委托，为采购人所需的“吉林医药学院2016省专项第一批-11-生命科学馆（二）标本购置及翻新项目(二次招标)”以竞争性谈判的方式招标。兹邀请合格投标人就下列全部内容提交密封投标并参加竞争性谈判：</w:t>
      </w:r>
    </w:p>
    <w:p>
      <w:pPr>
        <w:keepNext w:val="0"/>
        <w:keepLines w:val="0"/>
        <w:pageBreakBefore w:val="0"/>
        <w:widowControl/>
        <w:kinsoku/>
        <w:overflowPunct/>
        <w:topLinePunct w:val="0"/>
        <w:autoSpaceDE/>
        <w:autoSpaceDN/>
        <w:bidi w:val="0"/>
        <w:adjustRightInd/>
        <w:snapToGrid/>
        <w:spacing w:line="360" w:lineRule="exact"/>
        <w:ind w:firstLine="42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项目名称：吉林医药学院2016省专项第一批-11-生命科学馆（二）标本购置及翻新项目(二次招标)</w:t>
      </w:r>
    </w:p>
    <w:p>
      <w:pPr>
        <w:keepNext w:val="0"/>
        <w:keepLines w:val="0"/>
        <w:pageBreakBefore w:val="0"/>
        <w:widowControl/>
        <w:kinsoku/>
        <w:overflowPunct/>
        <w:topLinePunct w:val="0"/>
        <w:autoSpaceDE/>
        <w:autoSpaceDN/>
        <w:bidi w:val="0"/>
        <w:adjustRightInd/>
        <w:snapToGrid/>
        <w:spacing w:line="360" w:lineRule="exact"/>
        <w:ind w:firstLine="42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用途：科研教学</w:t>
      </w:r>
    </w:p>
    <w:p>
      <w:pPr>
        <w:keepNext w:val="0"/>
        <w:keepLines w:val="0"/>
        <w:pageBreakBefore w:val="0"/>
        <w:widowControl/>
        <w:kinsoku/>
        <w:overflowPunct/>
        <w:topLinePunct w:val="0"/>
        <w:autoSpaceDE/>
        <w:autoSpaceDN/>
        <w:bidi w:val="0"/>
        <w:adjustRightInd/>
        <w:snapToGrid/>
        <w:spacing w:line="360" w:lineRule="exact"/>
        <w:ind w:firstLine="42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数量：1批</w:t>
      </w:r>
    </w:p>
    <w:p>
      <w:pPr>
        <w:keepNext w:val="0"/>
        <w:keepLines w:val="0"/>
        <w:pageBreakBefore w:val="0"/>
        <w:widowControl/>
        <w:kinsoku/>
        <w:overflowPunct/>
        <w:topLinePunct w:val="0"/>
        <w:autoSpaceDE/>
        <w:autoSpaceDN/>
        <w:bidi w:val="0"/>
        <w:adjustRightInd/>
        <w:snapToGrid/>
        <w:spacing w:line="360" w:lineRule="exact"/>
        <w:ind w:firstLine="42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设备名称：塑化标本-全身肌肉标本女性舞蹈者造型等</w:t>
      </w:r>
    </w:p>
    <w:p>
      <w:pPr>
        <w:keepNext w:val="0"/>
        <w:keepLines w:val="0"/>
        <w:pageBreakBefore w:val="0"/>
        <w:widowControl/>
        <w:kinsoku/>
        <w:overflowPunct/>
        <w:topLinePunct w:val="0"/>
        <w:autoSpaceDE/>
        <w:autoSpaceDN/>
        <w:bidi w:val="0"/>
        <w:adjustRightInd/>
        <w:snapToGrid/>
        <w:spacing w:line="360" w:lineRule="exact"/>
        <w:ind w:firstLine="42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简要技术参数：见招标文件</w:t>
      </w:r>
    </w:p>
    <w:p>
      <w:pPr>
        <w:keepNext w:val="0"/>
        <w:keepLines w:val="0"/>
        <w:pageBreakBefore w:val="0"/>
        <w:widowControl/>
        <w:kinsoku/>
        <w:overflowPunct/>
        <w:topLinePunct w:val="0"/>
        <w:autoSpaceDE/>
        <w:autoSpaceDN/>
        <w:bidi w:val="0"/>
        <w:adjustRightInd/>
        <w:snapToGrid/>
        <w:spacing w:line="360" w:lineRule="exact"/>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2.</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b/>
          <w:bCs/>
          <w:sz w:val="24"/>
          <w:szCs w:val="24"/>
        </w:rPr>
        <w:t>货物的技术规格与要求：详见招标文件第八篇</w:t>
      </w:r>
    </w:p>
    <w:p>
      <w:pPr>
        <w:keepNext w:val="0"/>
        <w:keepLines w:val="0"/>
        <w:pageBreakBefore w:val="0"/>
        <w:widowControl/>
        <w:kinsoku/>
        <w:overflowPunct/>
        <w:topLinePunct w:val="0"/>
        <w:autoSpaceDE/>
        <w:autoSpaceDN/>
        <w:bidi w:val="0"/>
        <w:adjustRightInd/>
        <w:snapToGrid/>
        <w:spacing w:line="360" w:lineRule="exact"/>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3. 合格的投标人应符合中华人民共和国政府采购法第二十二条规定：</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3.1 具有独立承担民事责任的能力；</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3.2 具有良好的商业信誉和健全的财务会计制度；</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3.3 具有履行合同所必需的设备和专业技术能力；</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3.4 有依法缴纳税收和社会保障资金的良好记录；</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3.5 参加政府采购活动前三年内，在经营活动中没有重大违法记录；</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3.6 法律、行政法规规定的其他条件。</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4. 有兴趣的合格的投标人携带法人授权书、营业执照副本、税务登记、组织机构代码证和合格投标人的证明材料以上要求证明材料原件及加盖公章的复印件于2016年10月18日—2016年10月20日的上午8：30-11:30至13:00-16：00时，到吉林省人民政府政务大厅4楼（长春市人民大街9999号人民大街与蔚山路交汇处）中金招标有限责任公司窗口报名并购买招标文件，标书售价每标段人民币300.00元，售后不退。</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5. 所有投标文件都应附有谈判保证金，金额为人民币17000.00元，并以电汇形式递交到招标代理机构。</w:t>
      </w:r>
    </w:p>
    <w:p>
      <w:pPr>
        <w:keepNext w:val="0"/>
        <w:keepLines w:val="0"/>
        <w:pageBreakBefore w:val="0"/>
        <w:widowControl/>
        <w:kinsoku/>
        <w:overflowPunct/>
        <w:topLinePunct w:val="0"/>
        <w:autoSpaceDE/>
        <w:autoSpaceDN/>
        <w:bidi w:val="0"/>
        <w:adjustRightInd/>
        <w:snapToGrid/>
        <w:spacing w:line="360" w:lineRule="exact"/>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6. 兹定于2016年11月11日13:00时（北京时间）在吉林省人民政府政务大厅4楼（长春市人民大街9999号人民大街与蔚山路交汇处），届时请参加投标的代表出席开标仪式。</w:t>
      </w:r>
    </w:p>
    <w:p>
      <w:pPr>
        <w:keepNext w:val="0"/>
        <w:keepLines w:val="0"/>
        <w:pageBreakBefore w:val="0"/>
        <w:widowControl/>
        <w:kinsoku/>
        <w:overflowPunct/>
        <w:topLinePunct w:val="0"/>
        <w:autoSpaceDE/>
        <w:autoSpaceDN/>
        <w:bidi w:val="0"/>
        <w:adjustRightInd/>
        <w:snapToGrid/>
        <w:spacing w:line="360" w:lineRule="exact"/>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7. 本项目采购预算金额为人民币86万元，超出预算的供应商不予接受。</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采购单位：吉林医药学院</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采购地址：吉林省吉林市</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联 系 人：王老师</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联系电话：0432-64560148</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招标代理：中金招标有限责任公司</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 xml:space="preserve">地 址：长春市人民大街7655号航空国际商务中心A座416室 </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联 系 人：林叶、吴桐</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 xml:space="preserve">电 话：0431-81150785 </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邮 编：130000</w:t>
      </w: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widowControl/>
        <w:kinsoku/>
        <w:overflowPunct/>
        <w:topLinePunct w:val="0"/>
        <w:autoSpaceDE/>
        <w:autoSpaceDN/>
        <w:bidi w:val="0"/>
        <w:adjustRightInd/>
        <w:snapToGrid/>
        <w:spacing w:line="36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吉林医药学院2016省专项第一批-10-生命科学馆（一）</w:t>
      </w:r>
    </w:p>
    <w:p>
      <w:pPr>
        <w:keepNext w:val="0"/>
        <w:keepLines w:val="0"/>
        <w:pageBreakBefore w:val="0"/>
        <w:widowControl/>
        <w:kinsoku/>
        <w:overflowPunct/>
        <w:topLinePunct w:val="0"/>
        <w:autoSpaceDE/>
        <w:autoSpaceDN/>
        <w:bidi w:val="0"/>
        <w:adjustRightInd/>
        <w:snapToGrid/>
        <w:spacing w:line="36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改造项目(二次招标)招标公告</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1、招标条件</w:t>
      </w:r>
    </w:p>
    <w:p>
      <w:pPr>
        <w:keepNext w:val="0"/>
        <w:keepLines w:val="0"/>
        <w:pageBreakBefore w:val="0"/>
        <w:widowControl/>
        <w:kinsoku/>
        <w:overflowPunct/>
        <w:topLinePunct w:val="0"/>
        <w:autoSpaceDE/>
        <w:autoSpaceDN/>
        <w:bidi w:val="0"/>
        <w:adjustRightInd/>
        <w:snapToGrid/>
        <w:spacing w:line="360" w:lineRule="exact"/>
        <w:ind w:firstLine="315" w:firstLineChars="15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21"/>
          <w:sz w:val="24"/>
          <w:szCs w:val="24"/>
        </w:rPr>
        <w:t>中金招标有限责任公司受吉林医药学院的委托，已由吉林省财政厅政府采购办以项目采购X[20160606]-1097号采购任务通知书批准。对吉林医药学院2016省专项第一批-10-生命科学馆（一）改造项目(二次招标)进行竞争性谈判招标。建设资金来源为财政资金和事业收入。具体情况如下：</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2、项目概况与招标范围</w:t>
      </w:r>
    </w:p>
    <w:p>
      <w:pPr>
        <w:keepNext w:val="0"/>
        <w:keepLines w:val="0"/>
        <w:pageBreakBefore w:val="0"/>
        <w:widowControl/>
        <w:kinsoku/>
        <w:overflowPunct/>
        <w:topLinePunct w:val="0"/>
        <w:autoSpaceDE/>
        <w:autoSpaceDN/>
        <w:bidi w:val="0"/>
        <w:adjustRightInd/>
        <w:snapToGrid/>
        <w:spacing w:line="360" w:lineRule="exact"/>
        <w:ind w:right="281" w:rightChars="134" w:firstLine="315" w:firstLineChars="15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21"/>
          <w:sz w:val="24"/>
          <w:szCs w:val="24"/>
        </w:rPr>
        <w:t>2.1 项目概况：吉林医药学院2016省专项第一批-10-生命科学馆（一）改造项目(二次招标)，控制价109.7688万元。</w:t>
      </w:r>
    </w:p>
    <w:p>
      <w:pPr>
        <w:keepNext w:val="0"/>
        <w:keepLines w:val="0"/>
        <w:pageBreakBefore w:val="0"/>
        <w:widowControl/>
        <w:kinsoku/>
        <w:overflowPunct/>
        <w:topLinePunct w:val="0"/>
        <w:autoSpaceDE/>
        <w:autoSpaceDN/>
        <w:bidi w:val="0"/>
        <w:adjustRightInd/>
        <w:snapToGrid/>
        <w:spacing w:line="360" w:lineRule="exact"/>
        <w:ind w:right="281" w:rightChars="134" w:firstLine="315" w:firstLineChars="15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21"/>
          <w:sz w:val="24"/>
          <w:szCs w:val="24"/>
        </w:rPr>
        <w:t>2.2项目编号：0773-1641GNJL02391/02</w:t>
      </w:r>
    </w:p>
    <w:p>
      <w:pPr>
        <w:keepNext w:val="0"/>
        <w:keepLines w:val="0"/>
        <w:pageBreakBefore w:val="0"/>
        <w:widowControl/>
        <w:kinsoku/>
        <w:overflowPunct/>
        <w:topLinePunct w:val="0"/>
        <w:autoSpaceDE/>
        <w:autoSpaceDN/>
        <w:bidi w:val="0"/>
        <w:adjustRightInd/>
        <w:snapToGrid/>
        <w:spacing w:line="360" w:lineRule="exact"/>
        <w:ind w:right="281" w:rightChars="134" w:firstLine="315" w:firstLineChars="15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21"/>
          <w:sz w:val="24"/>
          <w:szCs w:val="24"/>
        </w:rPr>
        <w:t>2.3 工期要求：工期30天</w:t>
      </w:r>
    </w:p>
    <w:p>
      <w:pPr>
        <w:keepNext w:val="0"/>
        <w:keepLines w:val="0"/>
        <w:pageBreakBefore w:val="0"/>
        <w:widowControl/>
        <w:kinsoku/>
        <w:overflowPunct/>
        <w:topLinePunct w:val="0"/>
        <w:autoSpaceDE/>
        <w:autoSpaceDN/>
        <w:bidi w:val="0"/>
        <w:adjustRightInd/>
        <w:snapToGrid/>
        <w:spacing w:line="360" w:lineRule="exact"/>
        <w:ind w:firstLine="309" w:firstLineChars="147"/>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21"/>
          <w:sz w:val="24"/>
          <w:szCs w:val="24"/>
        </w:rPr>
        <w:t>2.4 质量要求：符合国家及行业相关规定的</w:t>
      </w:r>
      <w:r>
        <w:rPr>
          <w:rFonts w:hint="eastAsia" w:asciiTheme="minorEastAsia" w:hAnsiTheme="minorEastAsia" w:eastAsiaTheme="minorEastAsia" w:cstheme="minorEastAsia"/>
          <w:kern w:val="21"/>
          <w:sz w:val="24"/>
          <w:szCs w:val="24"/>
          <w:u w:val="single"/>
        </w:rPr>
        <w:t>合格</w:t>
      </w:r>
      <w:r>
        <w:rPr>
          <w:rFonts w:hint="eastAsia" w:asciiTheme="minorEastAsia" w:hAnsiTheme="minorEastAsia" w:eastAsiaTheme="minorEastAsia" w:cstheme="minorEastAsia"/>
          <w:kern w:val="21"/>
          <w:sz w:val="24"/>
          <w:szCs w:val="24"/>
        </w:rPr>
        <w:t xml:space="preserve">标准。 </w:t>
      </w:r>
    </w:p>
    <w:p>
      <w:pPr>
        <w:keepNext w:val="0"/>
        <w:keepLines w:val="0"/>
        <w:pageBreakBefore w:val="0"/>
        <w:widowControl/>
        <w:kinsoku/>
        <w:overflowPunct/>
        <w:topLinePunct w:val="0"/>
        <w:autoSpaceDE/>
        <w:autoSpaceDN/>
        <w:bidi w:val="0"/>
        <w:adjustRightInd/>
        <w:snapToGrid/>
        <w:spacing w:line="360" w:lineRule="exact"/>
        <w:ind w:firstLine="309" w:firstLineChars="147"/>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21"/>
          <w:sz w:val="24"/>
          <w:szCs w:val="24"/>
        </w:rPr>
        <w:t>2.5 建设地点：吉林医药学院。</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 xml:space="preserve">3、合格的投标人 </w:t>
      </w:r>
    </w:p>
    <w:p>
      <w:pPr>
        <w:keepNext w:val="0"/>
        <w:keepLines w:val="0"/>
        <w:pageBreakBefore w:val="0"/>
        <w:widowControl/>
        <w:kinsoku/>
        <w:overflowPunct/>
        <w:topLinePunct w:val="0"/>
        <w:autoSpaceDE/>
        <w:autoSpaceDN/>
        <w:bidi w:val="0"/>
        <w:adjustRightInd/>
        <w:snapToGrid/>
        <w:spacing w:line="360" w:lineRule="exact"/>
        <w:ind w:firstLine="309" w:firstLineChars="147"/>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21"/>
          <w:sz w:val="24"/>
          <w:szCs w:val="24"/>
        </w:rPr>
        <w:t>3.1本次招标要求：所有投标申请人应为独立企业法人，须是具备建设行政主管部门核发的建筑装修装饰工程专业承包贰级及以上，具有安全生产许可证，近三年（2013、2014、2015）内完成过类似工程，并在人员、设备、资金等方面具有相应的施工能力；无亏损财务审计报告(2013、2014、2015)；具有依法缴纳税收和社会保障资金的良好记录证明；具有参加政府采购活动前三年内(2013、2014、2015)，在经营活动中没有重大违法记录证明；投标申请人拟派出的项目经理须具备建设行政主管部门核发的建筑工程专业二级及以上注册建造师资格，且有类似工程的施工经验。具备有效的安全生产考核合格证书，且未担任其他在施建设工程项目的项目经理。</w:t>
      </w:r>
    </w:p>
    <w:p>
      <w:pPr>
        <w:keepNext w:val="0"/>
        <w:keepLines w:val="0"/>
        <w:pageBreakBefore w:val="0"/>
        <w:widowControl/>
        <w:kinsoku/>
        <w:overflowPunct/>
        <w:topLinePunct w:val="0"/>
        <w:autoSpaceDE/>
        <w:autoSpaceDN/>
        <w:bidi w:val="0"/>
        <w:adjustRightInd/>
        <w:snapToGrid/>
        <w:spacing w:line="360" w:lineRule="exact"/>
        <w:ind w:firstLine="309" w:firstLineChars="147"/>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21"/>
          <w:sz w:val="24"/>
          <w:szCs w:val="24"/>
        </w:rPr>
        <w:t>3.2本次招标不接受联合体投标。</w:t>
      </w:r>
    </w:p>
    <w:p>
      <w:pPr>
        <w:keepNext w:val="0"/>
        <w:keepLines w:val="0"/>
        <w:pageBreakBefore w:val="0"/>
        <w:widowControl/>
        <w:kinsoku/>
        <w:overflowPunct/>
        <w:topLinePunct w:val="0"/>
        <w:autoSpaceDE/>
        <w:autoSpaceDN/>
        <w:bidi w:val="0"/>
        <w:adjustRightInd/>
        <w:snapToGrid/>
        <w:spacing w:line="360" w:lineRule="exact"/>
        <w:ind w:firstLine="309" w:firstLineChars="147"/>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21"/>
          <w:sz w:val="24"/>
          <w:szCs w:val="24"/>
        </w:rPr>
        <w:t>3.3入吉企业：</w:t>
      </w:r>
      <w:r>
        <w:rPr>
          <w:rFonts w:hint="eastAsia" w:asciiTheme="minorEastAsia" w:hAnsiTheme="minorEastAsia" w:eastAsiaTheme="minorEastAsia" w:cstheme="minorEastAsia"/>
          <w:kern w:val="21"/>
          <w:sz w:val="24"/>
          <w:szCs w:val="24"/>
        </w:rPr>
        <w:br w:type="textWrapping"/>
      </w:r>
      <w:r>
        <w:rPr>
          <w:rFonts w:hint="eastAsia" w:asciiTheme="minorEastAsia" w:hAnsiTheme="minorEastAsia" w:eastAsiaTheme="minorEastAsia" w:cstheme="minorEastAsia"/>
          <w:kern w:val="21"/>
          <w:sz w:val="24"/>
          <w:szCs w:val="24"/>
        </w:rPr>
        <w:t>3.3.1入吉企业进入我省从事建筑活动前，应办理企业信息登记。（详见吉建管[2015]50号、吉建管[2016]1号）；</w:t>
      </w:r>
      <w:r>
        <w:rPr>
          <w:rFonts w:hint="eastAsia" w:asciiTheme="minorEastAsia" w:hAnsiTheme="minorEastAsia" w:eastAsiaTheme="minorEastAsia" w:cstheme="minorEastAsia"/>
          <w:kern w:val="21"/>
          <w:sz w:val="24"/>
          <w:szCs w:val="24"/>
        </w:rPr>
        <w:br w:type="textWrapping"/>
      </w:r>
      <w:r>
        <w:rPr>
          <w:rFonts w:hint="eastAsia" w:asciiTheme="minorEastAsia" w:hAnsiTheme="minorEastAsia" w:eastAsiaTheme="minorEastAsia" w:cstheme="minorEastAsia"/>
          <w:kern w:val="21"/>
          <w:sz w:val="24"/>
          <w:szCs w:val="24"/>
        </w:rPr>
        <w:t>3.4 拒绝列入政府取消投标资格记录期间的企业或个人投标。</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4、招标文件的获取</w:t>
      </w:r>
    </w:p>
    <w:p>
      <w:pPr>
        <w:keepNext w:val="0"/>
        <w:keepLines w:val="0"/>
        <w:pageBreakBefore w:val="0"/>
        <w:widowControl/>
        <w:kinsoku/>
        <w:overflowPunct/>
        <w:topLinePunct w:val="0"/>
        <w:autoSpaceDE/>
        <w:autoSpaceDN/>
        <w:bidi w:val="0"/>
        <w:adjustRightInd/>
        <w:snapToGrid/>
        <w:spacing w:line="360" w:lineRule="exact"/>
        <w:ind w:firstLine="315" w:firstLineChars="15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21"/>
          <w:sz w:val="24"/>
          <w:szCs w:val="24"/>
        </w:rPr>
        <w:t>4.1 凡通过上述报名者（所有标段），请于2016年10月18日至2016年10月20日(法定公休日、法定节假日除外)，每日上午8时30分至11时30分，下午13时00分至16时00分(北京时间，下同)，持营业执照副本、资质证书副本、安全生产许可证副本、项目经理证、项目经理安全考核证、被授权人身份证（如法人亲自到场须提供法人证明及法人身份证）及合格投标人的证明材料原件及复印件加盖公章至中金招标有限责任公司窗口（吉林省政务大厅四楼（长春市人民大街9999号））购买招标文件，文件售价人民币500元。</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5、投标文件的递交</w:t>
      </w:r>
    </w:p>
    <w:p>
      <w:pPr>
        <w:keepNext w:val="0"/>
        <w:keepLines w:val="0"/>
        <w:pageBreakBefore w:val="0"/>
        <w:widowControl/>
        <w:kinsoku/>
        <w:overflowPunct/>
        <w:topLinePunct w:val="0"/>
        <w:autoSpaceDE/>
        <w:autoSpaceDN/>
        <w:bidi w:val="0"/>
        <w:adjustRightInd/>
        <w:snapToGrid/>
        <w:spacing w:line="360" w:lineRule="exact"/>
        <w:ind w:firstLine="315" w:firstLineChars="15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21"/>
          <w:sz w:val="24"/>
          <w:szCs w:val="24"/>
        </w:rPr>
        <w:t>5.1 投标文件递交的截止时间（投标截止时间，下同）为2016年11月10日13时00分，地点为吉林省政务大厅（长春市人民大街9999号）四楼。</w:t>
      </w:r>
    </w:p>
    <w:p>
      <w:pPr>
        <w:keepNext w:val="0"/>
        <w:keepLines w:val="0"/>
        <w:pageBreakBefore w:val="0"/>
        <w:widowControl/>
        <w:kinsoku/>
        <w:overflowPunct/>
        <w:topLinePunct w:val="0"/>
        <w:autoSpaceDE/>
        <w:autoSpaceDN/>
        <w:bidi w:val="0"/>
        <w:adjustRightInd/>
        <w:snapToGrid/>
        <w:spacing w:line="360" w:lineRule="exact"/>
        <w:ind w:firstLine="315" w:firstLineChars="15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21"/>
          <w:sz w:val="24"/>
          <w:szCs w:val="24"/>
        </w:rPr>
        <w:t>5.2 逾期送达的或者未送达指定地点的投标文件，招标人不予受理。</w:t>
      </w:r>
    </w:p>
    <w:p>
      <w:pPr>
        <w:keepNext w:val="0"/>
        <w:keepLines w:val="0"/>
        <w:pageBreakBefore w:val="0"/>
        <w:widowControl/>
        <w:kinsoku/>
        <w:overflowPunct/>
        <w:topLinePunct w:val="0"/>
        <w:autoSpaceDE/>
        <w:autoSpaceDN/>
        <w:bidi w:val="0"/>
        <w:adjustRightInd/>
        <w:snapToGrid/>
        <w:spacing w:line="360" w:lineRule="exact"/>
        <w:ind w:firstLine="315" w:firstLineChars="15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21"/>
          <w:sz w:val="24"/>
          <w:szCs w:val="24"/>
        </w:rPr>
        <w:t>5.3到投标截止时间投标人少于三个的，招标人重新组织招标。</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6、竞争性谈判会议时间</w:t>
      </w:r>
    </w:p>
    <w:p>
      <w:pPr>
        <w:keepNext w:val="0"/>
        <w:keepLines w:val="0"/>
        <w:pageBreakBefore w:val="0"/>
        <w:widowControl/>
        <w:kinsoku/>
        <w:overflowPunct/>
        <w:topLinePunct w:val="0"/>
        <w:autoSpaceDE/>
        <w:autoSpaceDN/>
        <w:bidi w:val="0"/>
        <w:adjustRightInd/>
        <w:snapToGrid/>
        <w:spacing w:line="360" w:lineRule="exact"/>
        <w:ind w:firstLine="315" w:firstLineChars="15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21"/>
          <w:sz w:val="24"/>
          <w:szCs w:val="24"/>
        </w:rPr>
        <w:t>将于2016年11月10日13时00分（北京时间）举行，投标人的法定代表人或其委托代理人应准时参加竞争性谈判会议。</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7、发布公告的媒介</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21"/>
          <w:sz w:val="24"/>
          <w:szCs w:val="24"/>
        </w:rPr>
        <w:t>本次招标公告同时在中国政府采购网、中国采购与招标网、吉林省公共资源交易信息网、吉林省建设信息网、吉林省建设项目招标网、中国财经报网上发布。</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8、联系方式</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采购单位：吉林医药学院</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采购地址：吉林省吉林市</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联 系 人：王老师</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联系电话：0432-64560148</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招标代理机构：中金招标有限责任公司</w:t>
      </w:r>
    </w:p>
    <w:p>
      <w:pPr>
        <w:keepNext w:val="0"/>
        <w:keepLines w:val="0"/>
        <w:pageBreakBefore w:val="0"/>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办公地址：长春市人民大街7655号航空国际商务中心A座416室</w:t>
      </w:r>
    </w:p>
    <w:p>
      <w:pPr>
        <w:keepNext w:val="0"/>
        <w:keepLines w:val="0"/>
        <w:pageBreakBefore w:val="0"/>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 xml:space="preserve">邮政编码：130022 </w:t>
      </w:r>
    </w:p>
    <w:p>
      <w:pPr>
        <w:keepNext w:val="0"/>
        <w:keepLines w:val="0"/>
        <w:pageBreakBefore w:val="0"/>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 xml:space="preserve">联系电话：0431-81150785 </w:t>
      </w:r>
    </w:p>
    <w:p>
      <w:pPr>
        <w:keepNext w:val="0"/>
        <w:keepLines w:val="0"/>
        <w:pageBreakBefore w:val="0"/>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 xml:space="preserve">传  真： 0431-81150785 </w:t>
      </w:r>
    </w:p>
    <w:p>
      <w:pPr>
        <w:keepNext w:val="0"/>
        <w:keepLines w:val="0"/>
        <w:pageBreakBefore w:val="0"/>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联 系 人： 林叶、任浩</w:t>
      </w:r>
    </w:p>
    <w:p>
      <w:pPr>
        <w:keepNext w:val="0"/>
        <w:keepLines w:val="0"/>
        <w:pageBreakBefore w:val="0"/>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 xml:space="preserve">招标监督部门：吉林省财政厅政府采购办公室 </w:t>
      </w: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吉林医药学院2016中央支持地方-1-供水管网改造项目-公开招标</w:t>
      </w:r>
    </w:p>
    <w:p>
      <w:pPr>
        <w:keepNext w:val="0"/>
        <w:keepLines w:val="0"/>
        <w:pageBreakBefore w:val="0"/>
        <w:widowControl/>
        <w:kinsoku/>
        <w:overflowPunct/>
        <w:topLinePunct w:val="0"/>
        <w:autoSpaceDE/>
        <w:autoSpaceDN/>
        <w:bidi w:val="0"/>
        <w:adjustRightInd/>
        <w:snapToGrid/>
        <w:spacing w:line="36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招标公告（资格后审）</w:t>
      </w:r>
    </w:p>
    <w:p>
      <w:pPr>
        <w:keepNext w:val="0"/>
        <w:keepLines w:val="0"/>
        <w:pageBreakBefore w:val="0"/>
        <w:widowControl/>
        <w:kinsoku/>
        <w:overflowPunct/>
        <w:topLinePunct w:val="0"/>
        <w:autoSpaceDE/>
        <w:autoSpaceDN/>
        <w:bidi w:val="0"/>
        <w:adjustRightInd/>
        <w:snapToGrid/>
        <w:spacing w:line="360" w:lineRule="exact"/>
        <w:ind w:right="-46" w:rightChars="-22"/>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招标项目编号：0773-1641GNJL02718/1</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吉林医药学院2016中央支持地方-1-供水管网改造项目已由吉财采X[20160822]—1977号文批准建设，招标人(项目业主)为吉林医药学院，建设资金来自财政资金及事业收入，投资比例100%。项目已具备招标条件，现对该项目的施工依法进行公开招标。</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2.项目概况与招标范围</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2.1项目名称：吉林医药学院2016中央支持地方-1-供水管网改造项目</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 xml:space="preserve">2.2 建设地点：项目实施地点 </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2.3 建设规模：详见工程量清单</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2.4 工期要求：合同签订后30日内竣工并完成验收</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2.5招标范围：本项目工程施工。</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2.6 资金来源及落实情况：投资额514万元，财政资金及事业收入，投资比例100%；资金已落实。</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2.7工程质量要求符合《建筑工程施工质量验收统一标准》及相关标准的合格工程。</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3.投标人资格要求</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3.1符合《中华人民共和国政府采购法》第二十二条规定, 在中华人民共和国境内注册，能够独立承担民事责任具有良好的商业信誉和健全的财务会计制度；具有履行合同所必须的设备和专业技术能力；有依法缴纳税收和社会保障资金的良好记录；参加采购活动前三年内，在经营活动中没有重大违法记录；法律、行政法规规定的其他条件。</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3.2本次招标要求：投标申请人须是具备建设行政主管部门核发的建筑工程施工总承包(原房屋建筑工程施工总承包)三级及以上资质的法人或其他组织，近三年内完成过一项及以上类似工程，并在人员、设备、资金等方面具有相应的施工能力。</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3.3投标申请人拟派出的项目经理须是具备建设行政主管部门核发的建筑工程专业贰级及以上注册建造师资格，且有类似工程的施工经验。具备有效的安全生产考核合格证书，且未担任其他在施建设工程项目的项目经理。</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3.4本次招标不接受联合体投标。</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3.5拒绝列入政府取消投标资格记录期间的企业投标。</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3.6外省入吉施工企业在办理入吉企业信息登记后方可参加投标（详见吉建管【2015】50号、吉建管【2016】1号）。</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4.招标文件的获取</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4.1凡通过上述报名者，请于2016年10月11日至2016年10月17日(法定公休日、法定节假日除外)，每日上午8时30分至11时30分，下午13时00分至16时00分(北京时间，下同)，在吉林省政务大厅（长春市人民大街9999号）四楼中金招标有限责任公司窗口持营业执照副本、资质证书副本、安全生产许可证副本，被授权人身份证明、法人代表授权书、项目经理的注册建造师证书及安全生产考核合格证书，以上资料原件及复印件加盖公章购买招标文件。</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4.2招标文件每套售价1000元，图纸每套售价1000元，售后不退。</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5.投标文件的递交</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5.1投标文件递交的截止时间(投标截止时间，下同)为2016年10月31日10时00分，地点为吉林省政务大厅（长春市人民大街9999号）四楼开标室。</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5.2逾期送达的或者未送达指定地点的投标文件，招标人不予受理。</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5.3 投标申请人在提交投标文件时，应按照有关规定：提交人民币10万元的投标保证金。</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5.4有效投标人不足法定人数时，招标人另行组织招标。</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6.发布公告的媒介</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本次招标公告同时在中国政府采购网、吉林省公共资源交易信息网、中国采购与招标网、吉林省建设信息网、吉林省建设项目招标网、中国财经报网上发布。</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7.联系方式</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 xml:space="preserve">招 标 人：吉林医药学院 </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联 系 人：王老师</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地 址：吉林省吉林市</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 xml:space="preserve">联系电话：0432-64560148 </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招标代理机构：中金招标有限责任公司</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地 址：长春市人民大街7655号航空国际商务中心A座415室</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邮 编：130022</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联系人：闫琦、许杨</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电 话：0431-81937053</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招标监督管理部门：吉林省财政厅政府采购办公室</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sz w:val="24"/>
          <w:szCs w:val="24"/>
        </w:rPr>
      </w:pP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sz w:val="24"/>
          <w:szCs w:val="24"/>
        </w:rPr>
      </w:pP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b/>
          <w:bCs/>
          <w:sz w:val="24"/>
          <w:szCs w:val="24"/>
        </w:rPr>
      </w:pPr>
    </w:p>
    <w:p>
      <w:pPr>
        <w:keepNext w:val="0"/>
        <w:keepLines w:val="0"/>
        <w:pageBreakBefore w:val="0"/>
        <w:widowControl/>
        <w:kinsoku/>
        <w:overflowPunct/>
        <w:topLinePunct w:val="0"/>
        <w:autoSpaceDE/>
        <w:autoSpaceDN/>
        <w:bidi w:val="0"/>
        <w:adjustRightInd/>
        <w:snapToGrid/>
        <w:spacing w:line="36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吉林医药学院2016年省专项第一批-4项目</w:t>
      </w:r>
      <w:r>
        <w:rPr>
          <w:rFonts w:hint="eastAsia" w:asciiTheme="minorEastAsia" w:hAnsiTheme="minorEastAsia" w:eastAsiaTheme="minorEastAsia" w:cstheme="minorEastAsia"/>
          <w:b/>
          <w:bCs/>
          <w:kern w:val="0"/>
          <w:sz w:val="24"/>
          <w:szCs w:val="24"/>
        </w:rPr>
        <w:t>竞争性谈判公告</w:t>
      </w:r>
    </w:p>
    <w:p>
      <w:pPr>
        <w:keepNext w:val="0"/>
        <w:keepLines w:val="0"/>
        <w:pageBreakBefore w:val="0"/>
        <w:widowControl/>
        <w:kinsoku/>
        <w:overflowPunct/>
        <w:topLinePunct w:val="0"/>
        <w:autoSpaceDE/>
        <w:autoSpaceDN/>
        <w:bidi w:val="0"/>
        <w:adjustRightInd/>
        <w:snapToGrid/>
        <w:spacing w:line="360" w:lineRule="exact"/>
        <w:ind w:firstLine="422" w:firstLineChars="20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项目编号：</w:t>
      </w:r>
      <w:r>
        <w:rPr>
          <w:rFonts w:hint="eastAsia" w:asciiTheme="minorEastAsia" w:hAnsiTheme="minorEastAsia" w:eastAsiaTheme="minorEastAsia" w:cstheme="minorEastAsia"/>
          <w:sz w:val="24"/>
          <w:szCs w:val="24"/>
        </w:rPr>
        <w:t>JLXD-2016-ZC-275</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计划编号：项目采购X[20160317]-0190号</w:t>
      </w:r>
    </w:p>
    <w:p>
      <w:pPr>
        <w:keepNext w:val="0"/>
        <w:keepLines w:val="0"/>
        <w:pageBreakBefore w:val="0"/>
        <w:widowControl/>
        <w:kinsoku/>
        <w:overflowPunct/>
        <w:topLinePunct w:val="0"/>
        <w:autoSpaceDE/>
        <w:autoSpaceDN/>
        <w:bidi w:val="0"/>
        <w:adjustRightInd/>
        <w:snapToGrid/>
        <w:spacing w:line="360" w:lineRule="exact"/>
        <w:ind w:firstLine="20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吉林省信达交通招标有限公司（以下简称招标代理）受</w:t>
      </w:r>
      <w:r>
        <w:rPr>
          <w:rFonts w:hint="eastAsia" w:asciiTheme="minorEastAsia" w:hAnsiTheme="minorEastAsia" w:eastAsiaTheme="minorEastAsia" w:cstheme="minorEastAsia"/>
          <w:b/>
          <w:bCs/>
          <w:sz w:val="24"/>
          <w:szCs w:val="24"/>
        </w:rPr>
        <w:t>吉林医药学院</w:t>
      </w:r>
      <w:r>
        <w:rPr>
          <w:rFonts w:hint="eastAsia" w:asciiTheme="minorEastAsia" w:hAnsiTheme="minorEastAsia" w:eastAsiaTheme="minorEastAsia" w:cstheme="minorEastAsia"/>
          <w:sz w:val="24"/>
          <w:szCs w:val="24"/>
        </w:rPr>
        <w:t>（以下简称采购人）的委托，为采购人所需的工程服务以竞争性谈判的方式采购。欢迎合格的承包人前来参加采购谈判。</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兹邀请合格承包人就下列全部内容提交密封谈判文件并参加竞争性谈判：</w:t>
      </w:r>
    </w:p>
    <w:p>
      <w:pPr>
        <w:keepNext w:val="0"/>
        <w:keepLines w:val="0"/>
        <w:pageBreakBefore w:val="0"/>
        <w:widowControl/>
        <w:kinsoku/>
        <w:overflowPunct/>
        <w:topLinePunct w:val="0"/>
        <w:autoSpaceDE/>
        <w:autoSpaceDN/>
        <w:bidi w:val="0"/>
        <w:adjustRightInd/>
        <w:snapToGrid/>
        <w:spacing w:line="360" w:lineRule="exact"/>
        <w:ind w:firstLine="210" w:firstLineChars="10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1、项目名称：吉林医药学院2016年省专项第一批-4项目</w:t>
      </w:r>
    </w:p>
    <w:p>
      <w:pPr>
        <w:keepNext w:val="0"/>
        <w:keepLines w:val="0"/>
        <w:pageBreakBefore w:val="0"/>
        <w:widowControl/>
        <w:kinsoku/>
        <w:overflowPunct/>
        <w:topLinePunct w:val="0"/>
        <w:autoSpaceDE/>
        <w:autoSpaceDN/>
        <w:bidi w:val="0"/>
        <w:adjustRightInd/>
        <w:snapToGrid/>
        <w:spacing w:line="360" w:lineRule="exact"/>
        <w:ind w:firstLine="210" w:firstLineChars="10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2、项目内容及采购预算：预防医学实验教学平台建设第2包，采购预算人民币55.5万元（具体内容详见采购文件工程量清单及技术要求）。</w:t>
      </w:r>
    </w:p>
    <w:p>
      <w:pPr>
        <w:keepNext w:val="0"/>
        <w:keepLines w:val="0"/>
        <w:pageBreakBefore w:val="0"/>
        <w:widowControl/>
        <w:kinsoku/>
        <w:overflowPunct/>
        <w:topLinePunct w:val="0"/>
        <w:autoSpaceDE/>
        <w:autoSpaceDN/>
        <w:bidi w:val="0"/>
        <w:adjustRightInd/>
        <w:snapToGrid/>
        <w:spacing w:line="360" w:lineRule="exact"/>
        <w:ind w:firstLine="210" w:firstLineChars="10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3、工程建设地点：吉林市吉林大街5号。</w:t>
      </w:r>
    </w:p>
    <w:p>
      <w:pPr>
        <w:keepNext w:val="0"/>
        <w:keepLines w:val="0"/>
        <w:pageBreakBefore w:val="0"/>
        <w:widowControl/>
        <w:kinsoku/>
        <w:overflowPunct/>
        <w:topLinePunct w:val="0"/>
        <w:autoSpaceDE/>
        <w:autoSpaceDN/>
        <w:bidi w:val="0"/>
        <w:adjustRightInd/>
        <w:snapToGrid/>
        <w:spacing w:line="360" w:lineRule="exact"/>
        <w:ind w:firstLine="20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4、承包人应具备的资格条件：</w:t>
      </w:r>
    </w:p>
    <w:p>
      <w:pPr>
        <w:keepNext w:val="0"/>
        <w:keepLines w:val="0"/>
        <w:pageBreakBefore w:val="0"/>
        <w:widowControl/>
        <w:kinsoku/>
        <w:overflowPunct/>
        <w:topLinePunct w:val="0"/>
        <w:autoSpaceDE/>
        <w:autoSpaceDN/>
        <w:bidi w:val="0"/>
        <w:adjustRightInd/>
        <w:snapToGrid/>
        <w:spacing w:line="360" w:lineRule="exact"/>
        <w:ind w:firstLine="240" w:firstLineChars="10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（1）具有独立承担民事责任的能力；须提供法人或者其他组织的营业执照等证明文件，自然人的身份证明；</w:t>
      </w:r>
    </w:p>
    <w:p>
      <w:pPr>
        <w:keepNext w:val="0"/>
        <w:keepLines w:val="0"/>
        <w:pageBreakBefore w:val="0"/>
        <w:widowControl/>
        <w:kinsoku/>
        <w:overflowPunct/>
        <w:topLinePunct w:val="0"/>
        <w:autoSpaceDE/>
        <w:autoSpaceDN/>
        <w:bidi w:val="0"/>
        <w:adjustRightInd/>
        <w:snapToGrid/>
        <w:spacing w:line="360" w:lineRule="exact"/>
        <w:ind w:firstLine="210" w:firstLineChars="10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（2）投标申请人须是具备建筑装修装饰专业承包叁级及以上资质；并在人员、设备、资金等方面具有相应的施工能力；</w:t>
      </w:r>
    </w:p>
    <w:p>
      <w:pPr>
        <w:keepNext w:val="0"/>
        <w:keepLines w:val="0"/>
        <w:pageBreakBefore w:val="0"/>
        <w:widowControl/>
        <w:kinsoku/>
        <w:overflowPunct/>
        <w:topLinePunct w:val="0"/>
        <w:autoSpaceDE/>
        <w:autoSpaceDN/>
        <w:bidi w:val="0"/>
        <w:adjustRightInd/>
        <w:snapToGrid/>
        <w:spacing w:line="360" w:lineRule="exact"/>
        <w:ind w:left="239" w:leftChars="114"/>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4）项目经理具有相关专业二级注册建造师资格，并具有施工管理经验；拟派出的项目管理人员（其它人员如；安全员、施工员、质检员、资料员）应无在建工程，否则将导致投标书被拒绝；投标单位的项目经理中标后必须到本项目招投标监督主管部门办理备案手续。</w:t>
      </w:r>
    </w:p>
    <w:p>
      <w:pPr>
        <w:keepNext w:val="0"/>
        <w:keepLines w:val="0"/>
        <w:pageBreakBefore w:val="0"/>
        <w:widowControl/>
        <w:kinsoku/>
        <w:overflowPunct/>
        <w:topLinePunct w:val="0"/>
        <w:autoSpaceDE/>
        <w:autoSpaceDN/>
        <w:bidi w:val="0"/>
        <w:adjustRightInd/>
        <w:snapToGrid/>
        <w:spacing w:line="360" w:lineRule="exact"/>
        <w:ind w:left="239" w:leftChars="114"/>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5）外省入吉企业在我省承揽工程须按照《关于规范入吉建筑业企业管理的通知》吉建管〔2016〕1号文件规定办理入吉企业信息登记。入吉企业相关信息在“吉林省建筑市场监管与诚信信息管理平台”上公布后，方可在我省从事建筑活动。</w:t>
      </w:r>
    </w:p>
    <w:p>
      <w:pPr>
        <w:keepNext w:val="0"/>
        <w:keepLines w:val="0"/>
        <w:pageBreakBefore w:val="0"/>
        <w:widowControl/>
        <w:kinsoku/>
        <w:overflowPunct/>
        <w:topLinePunct w:val="0"/>
        <w:autoSpaceDE/>
        <w:autoSpaceDN/>
        <w:bidi w:val="0"/>
        <w:adjustRightInd/>
        <w:snapToGrid/>
        <w:spacing w:line="360" w:lineRule="exact"/>
        <w:ind w:left="239" w:leftChars="114"/>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（6）须提供财务状况报告，依法缴纳税收和社会保障资金的相关材料；</w:t>
      </w:r>
    </w:p>
    <w:p>
      <w:pPr>
        <w:keepNext w:val="0"/>
        <w:keepLines w:val="0"/>
        <w:pageBreakBefore w:val="0"/>
        <w:widowControl/>
        <w:kinsoku/>
        <w:overflowPunct/>
        <w:topLinePunct w:val="0"/>
        <w:autoSpaceDE/>
        <w:autoSpaceDN/>
        <w:bidi w:val="0"/>
        <w:adjustRightInd/>
        <w:snapToGrid/>
        <w:spacing w:line="360" w:lineRule="exact"/>
        <w:ind w:firstLine="210" w:firstLineChars="10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（7）参加政府采购活动前3年内在经营活动中没有重大违法记录的书面声明；</w:t>
      </w:r>
    </w:p>
    <w:p>
      <w:pPr>
        <w:keepNext w:val="0"/>
        <w:keepLines w:val="0"/>
        <w:pageBreakBefore w:val="0"/>
        <w:widowControl/>
        <w:kinsoku/>
        <w:overflowPunct/>
        <w:topLinePunct w:val="0"/>
        <w:autoSpaceDE/>
        <w:autoSpaceDN/>
        <w:bidi w:val="0"/>
        <w:adjustRightInd/>
        <w:snapToGrid/>
        <w:spacing w:line="360" w:lineRule="exact"/>
        <w:ind w:firstLine="210" w:firstLineChars="10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（8）单位负责人为同一人或者存在直接控股、管理关系的不同承包人，不得参加同一合同项下的政府采购活动。</w:t>
      </w:r>
    </w:p>
    <w:p>
      <w:pPr>
        <w:keepNext w:val="0"/>
        <w:keepLines w:val="0"/>
        <w:pageBreakBefore w:val="0"/>
        <w:widowControl/>
        <w:kinsoku/>
        <w:overflowPunct/>
        <w:topLinePunct w:val="0"/>
        <w:autoSpaceDE/>
        <w:autoSpaceDN/>
        <w:bidi w:val="0"/>
        <w:adjustRightInd/>
        <w:snapToGrid/>
        <w:spacing w:line="360" w:lineRule="exact"/>
        <w:ind w:firstLine="210" w:firstLineChars="10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（9）本项目不接受联合体。</w:t>
      </w:r>
    </w:p>
    <w:p>
      <w:pPr>
        <w:keepNext w:val="0"/>
        <w:keepLines w:val="0"/>
        <w:pageBreakBefore w:val="0"/>
        <w:widowControl/>
        <w:kinsoku/>
        <w:overflowPunct/>
        <w:topLinePunct w:val="0"/>
        <w:autoSpaceDE/>
        <w:autoSpaceDN/>
        <w:bidi w:val="0"/>
        <w:adjustRightInd/>
        <w:snapToGrid/>
        <w:spacing w:line="360" w:lineRule="exact"/>
        <w:ind w:firstLine="20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5、报名及采购文件获取：</w:t>
      </w:r>
    </w:p>
    <w:p>
      <w:pPr>
        <w:keepNext w:val="0"/>
        <w:keepLines w:val="0"/>
        <w:pageBreakBefore w:val="0"/>
        <w:widowControl/>
        <w:kinsoku/>
        <w:overflowPunct/>
        <w:topLinePunct w:val="0"/>
        <w:autoSpaceDE/>
        <w:autoSpaceDN/>
        <w:bidi w:val="0"/>
        <w:adjustRightInd/>
        <w:snapToGrid/>
        <w:spacing w:line="360" w:lineRule="exact"/>
        <w:ind w:firstLine="20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采购文件于2016年9月30日至2016年10月9日，每日8:30时至16:00时（北京时间，节假日除外），售价：每标段人民币500元；按下述地址洽购。报名时须携带营业执照副本原件、税务登记证原件、组织机构代码证原件、资质证书原件、安全生产许可证原件、项目经理资格证原件、近三年无重大违法记录的书面声明原件、近期缴纳税收证明原件及缴纳社保资金证明（社保证及缴费证明）原件、2013-2015年度审计报告原件、法人授权委托书原件、授权代表人身份证原件及上述所有原件的复印件（均需加盖公章）。采购文件售后不退。若邮寄，相关费用由承包人负责。招标代理不对邮寄过程中可能发生的延误或丢失负责。谈判文件定于</w:t>
      </w:r>
      <w:r>
        <w:rPr>
          <w:rFonts w:hint="eastAsia" w:asciiTheme="minorEastAsia" w:hAnsiTheme="minorEastAsia" w:eastAsiaTheme="minorEastAsia" w:cstheme="minorEastAsia"/>
          <w:b/>
          <w:bCs/>
          <w:sz w:val="24"/>
          <w:szCs w:val="24"/>
        </w:rPr>
        <w:t>2016年10月20日13时</w:t>
      </w:r>
      <w:r>
        <w:rPr>
          <w:rFonts w:hint="eastAsia" w:asciiTheme="minorEastAsia" w:hAnsiTheme="minorEastAsia" w:eastAsiaTheme="minorEastAsia" w:cstheme="minorEastAsia"/>
          <w:sz w:val="24"/>
          <w:szCs w:val="24"/>
        </w:rPr>
        <w:t>（北京时间）前在开标地点递交。招标代理只接受在截标时间前承包人法人代表或授权代表亲自递交的谈判文件。电报、电传、传真投标概不接受。</w:t>
      </w:r>
    </w:p>
    <w:p>
      <w:pPr>
        <w:keepNext w:val="0"/>
        <w:keepLines w:val="0"/>
        <w:pageBreakBefore w:val="0"/>
        <w:widowControl/>
        <w:kinsoku/>
        <w:overflowPunct/>
        <w:topLinePunct w:val="0"/>
        <w:autoSpaceDE/>
        <w:autoSpaceDN/>
        <w:bidi w:val="0"/>
        <w:adjustRightInd/>
        <w:snapToGrid/>
        <w:spacing w:line="360" w:lineRule="exact"/>
        <w:ind w:firstLine="20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6、兹定于</w:t>
      </w:r>
      <w:r>
        <w:rPr>
          <w:rFonts w:hint="eastAsia" w:asciiTheme="minorEastAsia" w:hAnsiTheme="minorEastAsia" w:eastAsiaTheme="minorEastAsia" w:cstheme="minorEastAsia"/>
          <w:b/>
          <w:bCs/>
          <w:sz w:val="24"/>
          <w:szCs w:val="24"/>
        </w:rPr>
        <w:t>2016年10月20日13时</w:t>
      </w:r>
      <w:r>
        <w:rPr>
          <w:rFonts w:hint="eastAsia" w:asciiTheme="minorEastAsia" w:hAnsiTheme="minorEastAsia" w:eastAsiaTheme="minorEastAsia" w:cstheme="minorEastAsia"/>
          <w:sz w:val="24"/>
          <w:szCs w:val="24"/>
        </w:rPr>
        <w:t>（北京时间）在下述地址开标。届时请参加谈判的代表出席开标仪式。</w:t>
      </w:r>
    </w:p>
    <w:p>
      <w:pPr>
        <w:keepNext w:val="0"/>
        <w:keepLines w:val="0"/>
        <w:pageBreakBefore w:val="0"/>
        <w:widowControl/>
        <w:kinsoku/>
        <w:overflowPunct/>
        <w:topLinePunct w:val="0"/>
        <w:autoSpaceDE/>
        <w:autoSpaceDN/>
        <w:bidi w:val="0"/>
        <w:adjustRightInd/>
        <w:snapToGrid/>
        <w:spacing w:line="360" w:lineRule="exact"/>
        <w:ind w:firstLine="20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7、采购公告发布的网站《吉林省公共资源交易信息网》、《中国政府采购网》。</w:t>
      </w:r>
    </w:p>
    <w:p>
      <w:pPr>
        <w:keepNext w:val="0"/>
        <w:keepLines w:val="0"/>
        <w:pageBreakBefore w:val="0"/>
        <w:widowControl/>
        <w:kinsoku/>
        <w:overflowPunct/>
        <w:topLinePunct w:val="0"/>
        <w:autoSpaceDE/>
        <w:autoSpaceDN/>
        <w:bidi w:val="0"/>
        <w:adjustRightInd/>
        <w:snapToGrid/>
        <w:spacing w:line="360" w:lineRule="exact"/>
        <w:ind w:firstLine="20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8、联系方式：</w:t>
      </w:r>
    </w:p>
    <w:p>
      <w:pPr>
        <w:keepNext w:val="0"/>
        <w:keepLines w:val="0"/>
        <w:pageBreakBefore w:val="0"/>
        <w:widowControl/>
        <w:kinsoku/>
        <w:overflowPunct/>
        <w:topLinePunct w:val="0"/>
        <w:autoSpaceDE/>
        <w:autoSpaceDN/>
        <w:bidi w:val="0"/>
        <w:adjustRightInd/>
        <w:snapToGrid/>
        <w:spacing w:line="360" w:lineRule="exact"/>
        <w:ind w:firstLine="20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采 购 人：吉林医药学院</w:t>
      </w:r>
    </w:p>
    <w:p>
      <w:pPr>
        <w:keepNext w:val="0"/>
        <w:keepLines w:val="0"/>
        <w:pageBreakBefore w:val="0"/>
        <w:widowControl/>
        <w:kinsoku/>
        <w:overflowPunct/>
        <w:topLinePunct w:val="0"/>
        <w:autoSpaceDE/>
        <w:autoSpaceDN/>
        <w:bidi w:val="0"/>
        <w:adjustRightInd/>
        <w:snapToGrid/>
        <w:spacing w:line="360" w:lineRule="exact"/>
        <w:ind w:firstLine="20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联 系 人：王老师 电话：0432-64560148</w:t>
      </w:r>
    </w:p>
    <w:p>
      <w:pPr>
        <w:keepNext w:val="0"/>
        <w:keepLines w:val="0"/>
        <w:pageBreakBefore w:val="0"/>
        <w:widowControl/>
        <w:kinsoku/>
        <w:overflowPunct/>
        <w:topLinePunct w:val="0"/>
        <w:autoSpaceDE/>
        <w:autoSpaceDN/>
        <w:bidi w:val="0"/>
        <w:adjustRightInd/>
        <w:snapToGrid/>
        <w:spacing w:line="360" w:lineRule="exact"/>
        <w:ind w:firstLine="20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地 址：吉林省吉林市吉林大街5号</w:t>
      </w:r>
    </w:p>
    <w:p>
      <w:pPr>
        <w:keepNext w:val="0"/>
        <w:keepLines w:val="0"/>
        <w:pageBreakBefore w:val="0"/>
        <w:widowControl/>
        <w:kinsoku/>
        <w:overflowPunct/>
        <w:topLinePunct w:val="0"/>
        <w:autoSpaceDE/>
        <w:autoSpaceDN/>
        <w:bidi w:val="0"/>
        <w:adjustRightInd/>
        <w:snapToGrid/>
        <w:spacing w:line="360" w:lineRule="exact"/>
        <w:ind w:firstLine="192" w:firstLineChars="91"/>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招标代理机构：吉林省信达交通招标有限公司</w:t>
      </w:r>
    </w:p>
    <w:p>
      <w:pPr>
        <w:keepNext w:val="0"/>
        <w:keepLines w:val="0"/>
        <w:pageBreakBefore w:val="0"/>
        <w:widowControl/>
        <w:kinsoku/>
        <w:overflowPunct/>
        <w:topLinePunct w:val="0"/>
        <w:autoSpaceDE/>
        <w:autoSpaceDN/>
        <w:bidi w:val="0"/>
        <w:adjustRightInd/>
        <w:snapToGrid/>
        <w:spacing w:line="360" w:lineRule="exact"/>
        <w:ind w:firstLine="20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联 系 人：徐经理 电话：18584326317</w:t>
      </w:r>
    </w:p>
    <w:p>
      <w:pPr>
        <w:keepNext w:val="0"/>
        <w:keepLines w:val="0"/>
        <w:pageBreakBefore w:val="0"/>
        <w:widowControl/>
        <w:kinsoku/>
        <w:overflowPunct/>
        <w:topLinePunct w:val="0"/>
        <w:autoSpaceDE/>
        <w:autoSpaceDN/>
        <w:bidi w:val="0"/>
        <w:adjustRightInd/>
        <w:snapToGrid/>
        <w:spacing w:line="360" w:lineRule="exact"/>
        <w:ind w:firstLine="20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地 址：长春市临河街200-1号</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购买标书及开标地点：吉林省人民政府政务大厅四楼开标室长春市人民大街9999号(人民大街与蔚山路交会处）</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widowControl/>
        <w:kinsoku/>
        <w:overflowPunct/>
        <w:topLinePunct w:val="0"/>
        <w:autoSpaceDE/>
        <w:autoSpaceDN/>
        <w:bidi w:val="0"/>
        <w:adjustRightInd/>
        <w:snapToGrid/>
        <w:spacing w:line="36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吉林医药学院2016省专项第一批-11-生命科学馆（二）标本购置及翻新项目</w:t>
      </w:r>
    </w:p>
    <w:p>
      <w:pPr>
        <w:keepNext w:val="0"/>
        <w:keepLines w:val="0"/>
        <w:pageBreakBefore w:val="0"/>
        <w:widowControl/>
        <w:kinsoku/>
        <w:overflowPunct/>
        <w:topLinePunct w:val="0"/>
        <w:autoSpaceDE/>
        <w:autoSpaceDN/>
        <w:bidi w:val="0"/>
        <w:adjustRightInd/>
        <w:snapToGrid/>
        <w:spacing w:line="36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招标公告</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中金招标有限责任公司（以下简称招标代理）受吉林医药学院（以下简称采购人）的委托，为采购人所需的“吉林医药学院2016省专项第一批-11-生命科学馆（二）标本购置及翻新项目”以竞争性谈判的方式招标。兹邀请合格投标人就下列全部内容提交密封投标并参加竞争性谈判：</w:t>
      </w:r>
    </w:p>
    <w:p>
      <w:pPr>
        <w:keepNext w:val="0"/>
        <w:keepLines w:val="0"/>
        <w:pageBreakBefore w:val="0"/>
        <w:widowControl/>
        <w:kinsoku/>
        <w:overflowPunct/>
        <w:topLinePunct w:val="0"/>
        <w:autoSpaceDE/>
        <w:autoSpaceDN/>
        <w:bidi w:val="0"/>
        <w:adjustRightInd/>
        <w:snapToGrid/>
        <w:spacing w:line="360" w:lineRule="exact"/>
        <w:ind w:firstLine="42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项目名称：吉林医药学院2016省专项第一批-11-生命科学馆（二）标本购置及翻新项目</w:t>
      </w:r>
    </w:p>
    <w:p>
      <w:pPr>
        <w:keepNext w:val="0"/>
        <w:keepLines w:val="0"/>
        <w:pageBreakBefore w:val="0"/>
        <w:widowControl/>
        <w:kinsoku/>
        <w:overflowPunct/>
        <w:topLinePunct w:val="0"/>
        <w:autoSpaceDE/>
        <w:autoSpaceDN/>
        <w:bidi w:val="0"/>
        <w:adjustRightInd/>
        <w:snapToGrid/>
        <w:spacing w:line="360" w:lineRule="exact"/>
        <w:ind w:firstLine="42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项目编号：0773-1641GNJL02391/01</w:t>
      </w:r>
    </w:p>
    <w:p>
      <w:pPr>
        <w:keepNext w:val="0"/>
        <w:keepLines w:val="0"/>
        <w:pageBreakBefore w:val="0"/>
        <w:widowControl/>
        <w:kinsoku/>
        <w:overflowPunct/>
        <w:topLinePunct w:val="0"/>
        <w:autoSpaceDE/>
        <w:autoSpaceDN/>
        <w:bidi w:val="0"/>
        <w:adjustRightInd/>
        <w:snapToGrid/>
        <w:spacing w:line="360" w:lineRule="exact"/>
        <w:ind w:firstLine="42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用途：科研教学</w:t>
      </w:r>
    </w:p>
    <w:p>
      <w:pPr>
        <w:keepNext w:val="0"/>
        <w:keepLines w:val="0"/>
        <w:pageBreakBefore w:val="0"/>
        <w:widowControl/>
        <w:kinsoku/>
        <w:overflowPunct/>
        <w:topLinePunct w:val="0"/>
        <w:autoSpaceDE/>
        <w:autoSpaceDN/>
        <w:bidi w:val="0"/>
        <w:adjustRightInd/>
        <w:snapToGrid/>
        <w:spacing w:line="360" w:lineRule="exact"/>
        <w:ind w:firstLine="42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数量：1批</w:t>
      </w:r>
    </w:p>
    <w:p>
      <w:pPr>
        <w:keepNext w:val="0"/>
        <w:keepLines w:val="0"/>
        <w:pageBreakBefore w:val="0"/>
        <w:widowControl/>
        <w:kinsoku/>
        <w:overflowPunct/>
        <w:topLinePunct w:val="0"/>
        <w:autoSpaceDE/>
        <w:autoSpaceDN/>
        <w:bidi w:val="0"/>
        <w:adjustRightInd/>
        <w:snapToGrid/>
        <w:spacing w:line="360" w:lineRule="exact"/>
        <w:ind w:firstLine="42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设备名称：塑化标本-全身肌肉标本女性舞蹈者造型等</w:t>
      </w:r>
    </w:p>
    <w:p>
      <w:pPr>
        <w:keepNext w:val="0"/>
        <w:keepLines w:val="0"/>
        <w:pageBreakBefore w:val="0"/>
        <w:widowControl/>
        <w:kinsoku/>
        <w:overflowPunct/>
        <w:topLinePunct w:val="0"/>
        <w:autoSpaceDE/>
        <w:autoSpaceDN/>
        <w:bidi w:val="0"/>
        <w:adjustRightInd/>
        <w:snapToGrid/>
        <w:spacing w:line="360" w:lineRule="exact"/>
        <w:ind w:firstLine="42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简要技术参数：见招标文件</w:t>
      </w:r>
    </w:p>
    <w:p>
      <w:pPr>
        <w:keepNext w:val="0"/>
        <w:keepLines w:val="0"/>
        <w:pageBreakBefore w:val="0"/>
        <w:widowControl/>
        <w:kinsoku/>
        <w:overflowPunct/>
        <w:topLinePunct w:val="0"/>
        <w:autoSpaceDE/>
        <w:autoSpaceDN/>
        <w:bidi w:val="0"/>
        <w:adjustRightInd/>
        <w:snapToGrid/>
        <w:spacing w:line="360" w:lineRule="exact"/>
        <w:ind w:right="-460" w:rightChars="-219"/>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2.</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b/>
          <w:bCs/>
          <w:sz w:val="24"/>
          <w:szCs w:val="24"/>
        </w:rPr>
        <w:t>货物的技术规格与要求：详见招标文件第八篇</w:t>
      </w:r>
    </w:p>
    <w:p>
      <w:pPr>
        <w:keepNext w:val="0"/>
        <w:keepLines w:val="0"/>
        <w:pageBreakBefore w:val="0"/>
        <w:widowControl/>
        <w:kinsoku/>
        <w:overflowPunct/>
        <w:topLinePunct w:val="0"/>
        <w:autoSpaceDE/>
        <w:autoSpaceDN/>
        <w:bidi w:val="0"/>
        <w:adjustRightInd/>
        <w:snapToGrid/>
        <w:spacing w:line="360" w:lineRule="exact"/>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3. 合格的投标人应符合中华人民共和国政府采购法第二十二条规定：</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3.1 具有独立承担民事责任的能力；</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3.2 具有良好的商业信誉和健全的财务会计制度；</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3.3 具有履行合同所必需的设备和专业技术能力；</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3.4 有依法缴纳税收和社会保障资金的良好记录；</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3.5 参加政府采购活动前三年内，在经营活动中没有重大违法记录；</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3.6 法律、行政法规规定的其他条件。</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4. 有兴趣的合格的投标人携带法人授权书、营业执照副本、税务登记、组织机构代码证和合格投标人的证明材料以上要求证明材料原件及加盖公章的复印件于2016年9月12日—2016年9月14日的上午8：30-11:30至13:00-16：00时，到吉林省人民政府政务大厅4楼（长春市人民大街9999号人民大街与蔚山路交汇处）中金招标有限责任公司窗口报名并购买招标文件，标书售价每标段人民币300.00元，售后不退。</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5. 所有投标文件都应附有谈判保证金，金额为人民币17000.00元，并以电汇形式递交到招标代理机构。</w:t>
      </w:r>
    </w:p>
    <w:p>
      <w:pPr>
        <w:keepNext w:val="0"/>
        <w:keepLines w:val="0"/>
        <w:pageBreakBefore w:val="0"/>
        <w:widowControl/>
        <w:kinsoku/>
        <w:overflowPunct/>
        <w:topLinePunct w:val="0"/>
        <w:autoSpaceDE/>
        <w:autoSpaceDN/>
        <w:bidi w:val="0"/>
        <w:adjustRightInd/>
        <w:snapToGrid/>
        <w:spacing w:line="360" w:lineRule="exact"/>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6. 兹定于2016年10月11日13:00时（北京时间）在吉林省人民政府政务大厅4楼（长春市人民大街9999号人民大街与蔚山路交汇处），届时请参加投标的代表出席开标仪式。</w:t>
      </w:r>
    </w:p>
    <w:p>
      <w:pPr>
        <w:keepNext w:val="0"/>
        <w:keepLines w:val="0"/>
        <w:pageBreakBefore w:val="0"/>
        <w:widowControl/>
        <w:kinsoku/>
        <w:overflowPunct/>
        <w:topLinePunct w:val="0"/>
        <w:autoSpaceDE/>
        <w:autoSpaceDN/>
        <w:bidi w:val="0"/>
        <w:adjustRightInd/>
        <w:snapToGrid/>
        <w:spacing w:line="360" w:lineRule="exact"/>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7. 本项目采购预算金额为人民币86万元，超出预算的供应商不予接受。</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采购单位：吉林医药学院</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采购地址：吉林省吉林市</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联 系 人：王老师</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联系电话：0432-64560148</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招标代理：中金招标有限责任公司</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 xml:space="preserve">地 址：长春市人民大街7655号航空国际商务中心A座416室 </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联 系 人：林叶、任浩</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 xml:space="preserve">电 话：0431-81150785 </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邮 编：130000</w:t>
      </w: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tbl>
      <w:tblPr>
        <w:tblStyle w:val="6"/>
        <w:tblW w:w="8354" w:type="dxa"/>
        <w:jc w:val="center"/>
        <w:tblCellSpacing w:w="6" w:type="dxa"/>
        <w:tblInd w:w="0" w:type="dxa"/>
        <w:tblLayout w:type="fixed"/>
        <w:tblCellMar>
          <w:top w:w="12" w:type="dxa"/>
          <w:left w:w="12" w:type="dxa"/>
          <w:bottom w:w="12" w:type="dxa"/>
          <w:right w:w="12" w:type="dxa"/>
        </w:tblCellMar>
      </w:tblPr>
      <w:tblGrid>
        <w:gridCol w:w="8354"/>
      </w:tblGrid>
      <w:tr>
        <w:tblPrEx>
          <w:tblLayout w:type="fixed"/>
        </w:tblPrEx>
        <w:trPr>
          <w:trHeight w:val="3000" w:hRule="atLeast"/>
          <w:tblCellSpacing w:w="6" w:type="dxa"/>
          <w:jc w:val="center"/>
        </w:trPr>
        <w:tc>
          <w:tcPr>
            <w:tcW w:w="8330" w:type="dxa"/>
          </w:tcPr>
          <w:p>
            <w:pPr>
              <w:keepNext w:val="0"/>
              <w:keepLines w:val="0"/>
              <w:pageBreakBefore w:val="0"/>
              <w:widowControl/>
              <w:kinsoku/>
              <w:overflowPunct/>
              <w:topLinePunct w:val="0"/>
              <w:autoSpaceDE/>
              <w:autoSpaceDN/>
              <w:bidi w:val="0"/>
              <w:adjustRightInd/>
              <w:snapToGrid/>
              <w:spacing w:line="36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吉林医药学院2016省专项第一批-10-生命科学馆（一）改造项目</w:t>
            </w:r>
          </w:p>
          <w:p>
            <w:pPr>
              <w:keepNext w:val="0"/>
              <w:keepLines w:val="0"/>
              <w:pageBreakBefore w:val="0"/>
              <w:widowControl/>
              <w:kinsoku/>
              <w:overflowPunct/>
              <w:topLinePunct w:val="0"/>
              <w:autoSpaceDE/>
              <w:autoSpaceDN/>
              <w:bidi w:val="0"/>
              <w:adjustRightInd/>
              <w:snapToGrid/>
              <w:spacing w:line="36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招标公告</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1、招标条件</w:t>
            </w:r>
          </w:p>
          <w:p>
            <w:pPr>
              <w:keepNext w:val="0"/>
              <w:keepLines w:val="0"/>
              <w:pageBreakBefore w:val="0"/>
              <w:widowControl/>
              <w:kinsoku/>
              <w:overflowPunct/>
              <w:topLinePunct w:val="0"/>
              <w:autoSpaceDE/>
              <w:autoSpaceDN/>
              <w:bidi w:val="0"/>
              <w:adjustRightInd/>
              <w:snapToGrid/>
              <w:spacing w:line="360" w:lineRule="exact"/>
              <w:ind w:firstLine="315" w:firstLineChars="15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21"/>
                <w:sz w:val="24"/>
                <w:szCs w:val="24"/>
              </w:rPr>
              <w:t>中金招标有限责任公司受吉林医药学院的委托，已由吉林省财政厅政府采购办以项目采购X[20160606]-1097号采购任务通知书批准。对吉林医药学院2016省专项第一批-10-生命科学馆（一）改造项目进行竞争性谈判招标。建设资金来源为财政资金和事业收入。具体情况如下：</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2、项目概况与招标范围</w:t>
            </w:r>
          </w:p>
          <w:p>
            <w:pPr>
              <w:keepNext w:val="0"/>
              <w:keepLines w:val="0"/>
              <w:pageBreakBefore w:val="0"/>
              <w:widowControl/>
              <w:kinsoku/>
              <w:overflowPunct/>
              <w:topLinePunct w:val="0"/>
              <w:autoSpaceDE/>
              <w:autoSpaceDN/>
              <w:bidi w:val="0"/>
              <w:adjustRightInd/>
              <w:snapToGrid/>
              <w:spacing w:line="360" w:lineRule="exact"/>
              <w:ind w:right="281" w:rightChars="134" w:firstLine="315" w:firstLineChars="15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21"/>
                <w:sz w:val="24"/>
                <w:szCs w:val="24"/>
              </w:rPr>
              <w:t>2.1 项目概况：吉林医药学院2016省专项第一批-10-生命科学馆（一）改造项目，控制价109.7688万元。</w:t>
            </w:r>
          </w:p>
          <w:p>
            <w:pPr>
              <w:keepNext w:val="0"/>
              <w:keepLines w:val="0"/>
              <w:pageBreakBefore w:val="0"/>
              <w:widowControl/>
              <w:kinsoku/>
              <w:overflowPunct/>
              <w:topLinePunct w:val="0"/>
              <w:autoSpaceDE/>
              <w:autoSpaceDN/>
              <w:bidi w:val="0"/>
              <w:adjustRightInd/>
              <w:snapToGrid/>
              <w:spacing w:line="360" w:lineRule="exact"/>
              <w:ind w:right="281" w:rightChars="134" w:firstLine="315" w:firstLineChars="15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21"/>
                <w:sz w:val="24"/>
                <w:szCs w:val="24"/>
              </w:rPr>
              <w:t>2.2项目编号：0773-1641GNJL02391/02</w:t>
            </w:r>
          </w:p>
          <w:p>
            <w:pPr>
              <w:keepNext w:val="0"/>
              <w:keepLines w:val="0"/>
              <w:pageBreakBefore w:val="0"/>
              <w:widowControl/>
              <w:kinsoku/>
              <w:overflowPunct/>
              <w:topLinePunct w:val="0"/>
              <w:autoSpaceDE/>
              <w:autoSpaceDN/>
              <w:bidi w:val="0"/>
              <w:adjustRightInd/>
              <w:snapToGrid/>
              <w:spacing w:line="360" w:lineRule="exact"/>
              <w:ind w:right="281" w:rightChars="134" w:firstLine="315" w:firstLineChars="15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21"/>
                <w:sz w:val="24"/>
                <w:szCs w:val="24"/>
              </w:rPr>
              <w:t>2.3 工期要求：工期30天</w:t>
            </w:r>
          </w:p>
          <w:p>
            <w:pPr>
              <w:keepNext w:val="0"/>
              <w:keepLines w:val="0"/>
              <w:pageBreakBefore w:val="0"/>
              <w:widowControl/>
              <w:kinsoku/>
              <w:overflowPunct/>
              <w:topLinePunct w:val="0"/>
              <w:autoSpaceDE/>
              <w:autoSpaceDN/>
              <w:bidi w:val="0"/>
              <w:adjustRightInd/>
              <w:snapToGrid/>
              <w:spacing w:line="360" w:lineRule="exact"/>
              <w:ind w:firstLine="309" w:firstLineChars="147"/>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21"/>
                <w:sz w:val="24"/>
                <w:szCs w:val="24"/>
              </w:rPr>
              <w:t>2.4 质量要求：符合国家及行业相关规定的</w:t>
            </w:r>
            <w:r>
              <w:rPr>
                <w:rFonts w:hint="eastAsia" w:asciiTheme="minorEastAsia" w:hAnsiTheme="minorEastAsia" w:eastAsiaTheme="minorEastAsia" w:cstheme="minorEastAsia"/>
                <w:kern w:val="21"/>
                <w:sz w:val="24"/>
                <w:szCs w:val="24"/>
                <w:u w:val="single"/>
              </w:rPr>
              <w:t>合格</w:t>
            </w:r>
            <w:r>
              <w:rPr>
                <w:rFonts w:hint="eastAsia" w:asciiTheme="minorEastAsia" w:hAnsiTheme="minorEastAsia" w:eastAsiaTheme="minorEastAsia" w:cstheme="minorEastAsia"/>
                <w:kern w:val="21"/>
                <w:sz w:val="24"/>
                <w:szCs w:val="24"/>
              </w:rPr>
              <w:t xml:space="preserve">标准。 </w:t>
            </w:r>
          </w:p>
          <w:p>
            <w:pPr>
              <w:keepNext w:val="0"/>
              <w:keepLines w:val="0"/>
              <w:pageBreakBefore w:val="0"/>
              <w:widowControl/>
              <w:kinsoku/>
              <w:overflowPunct/>
              <w:topLinePunct w:val="0"/>
              <w:autoSpaceDE/>
              <w:autoSpaceDN/>
              <w:bidi w:val="0"/>
              <w:adjustRightInd/>
              <w:snapToGrid/>
              <w:spacing w:line="360" w:lineRule="exact"/>
              <w:ind w:firstLine="309" w:firstLineChars="147"/>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21"/>
                <w:sz w:val="24"/>
                <w:szCs w:val="24"/>
              </w:rPr>
              <w:t>2.5 建设地点：吉林医药学院。</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 xml:space="preserve">3、合格的投标人 </w:t>
            </w:r>
          </w:p>
          <w:p>
            <w:pPr>
              <w:keepNext w:val="0"/>
              <w:keepLines w:val="0"/>
              <w:pageBreakBefore w:val="0"/>
              <w:widowControl/>
              <w:kinsoku/>
              <w:overflowPunct/>
              <w:topLinePunct w:val="0"/>
              <w:autoSpaceDE/>
              <w:autoSpaceDN/>
              <w:bidi w:val="0"/>
              <w:adjustRightInd/>
              <w:snapToGrid/>
              <w:spacing w:line="360" w:lineRule="exact"/>
              <w:ind w:firstLine="309" w:firstLineChars="147"/>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21"/>
                <w:sz w:val="24"/>
                <w:szCs w:val="24"/>
              </w:rPr>
              <w:t>3.1本次招标要求：所有投标申请人应为独立企业法人，须是具备建设行政主管部门核发的建筑装修装饰工程专业承包贰级及以上，具有安全生产许可证，近三年（2013、2014、2015）内完成过类似工程，并在人员、设备、资金等方面具有相应的施工能力；无亏损财务审计报告(2013、2014、2015)；具有依法缴纳税收和社会保障资金的良好记录证明；具有参加政府采购活动前三年内(2013、2014、2015)，在经营活动中没有重大违法记录证明；投标申请人拟派出的项目经理须具备建设行政主管部门核发的建筑工程专业二级及以上注册建造师资格，且有类似工程的施工经验。具备有效的安全生产考核合格证书，且未担任其他在施建设工程项目的项目经理。</w:t>
            </w:r>
          </w:p>
          <w:p>
            <w:pPr>
              <w:keepNext w:val="0"/>
              <w:keepLines w:val="0"/>
              <w:pageBreakBefore w:val="0"/>
              <w:widowControl/>
              <w:kinsoku/>
              <w:overflowPunct/>
              <w:topLinePunct w:val="0"/>
              <w:autoSpaceDE/>
              <w:autoSpaceDN/>
              <w:bidi w:val="0"/>
              <w:adjustRightInd/>
              <w:snapToGrid/>
              <w:spacing w:line="360" w:lineRule="exact"/>
              <w:ind w:firstLine="309" w:firstLineChars="147"/>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21"/>
                <w:sz w:val="24"/>
                <w:szCs w:val="24"/>
              </w:rPr>
              <w:t>3.2本次招标不接受联合体投标。</w:t>
            </w:r>
          </w:p>
          <w:p>
            <w:pPr>
              <w:keepNext w:val="0"/>
              <w:keepLines w:val="0"/>
              <w:pageBreakBefore w:val="0"/>
              <w:widowControl/>
              <w:kinsoku/>
              <w:overflowPunct/>
              <w:topLinePunct w:val="0"/>
              <w:autoSpaceDE/>
              <w:autoSpaceDN/>
              <w:bidi w:val="0"/>
              <w:adjustRightInd/>
              <w:snapToGrid/>
              <w:spacing w:line="360" w:lineRule="exact"/>
              <w:ind w:firstLine="309" w:firstLineChars="147"/>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21"/>
                <w:sz w:val="24"/>
                <w:szCs w:val="24"/>
              </w:rPr>
              <w:t>3.3入吉企业：</w:t>
            </w:r>
            <w:r>
              <w:rPr>
                <w:rFonts w:hint="eastAsia" w:asciiTheme="minorEastAsia" w:hAnsiTheme="minorEastAsia" w:eastAsiaTheme="minorEastAsia" w:cstheme="minorEastAsia"/>
                <w:kern w:val="21"/>
                <w:sz w:val="24"/>
                <w:szCs w:val="24"/>
              </w:rPr>
              <w:br w:type="textWrapping"/>
            </w:r>
            <w:r>
              <w:rPr>
                <w:rFonts w:hint="eastAsia" w:asciiTheme="minorEastAsia" w:hAnsiTheme="minorEastAsia" w:eastAsiaTheme="minorEastAsia" w:cstheme="minorEastAsia"/>
                <w:kern w:val="21"/>
                <w:sz w:val="24"/>
                <w:szCs w:val="24"/>
              </w:rPr>
              <w:t>3.3.1入吉企业进入我省从事建筑活动前，应办理企业信息登记。（详见吉建管[2015]50号、吉建管[2016]1号）；</w:t>
            </w:r>
            <w:r>
              <w:rPr>
                <w:rFonts w:hint="eastAsia" w:asciiTheme="minorEastAsia" w:hAnsiTheme="minorEastAsia" w:eastAsiaTheme="minorEastAsia" w:cstheme="minorEastAsia"/>
                <w:kern w:val="21"/>
                <w:sz w:val="24"/>
                <w:szCs w:val="24"/>
              </w:rPr>
              <w:br w:type="textWrapping"/>
            </w:r>
            <w:r>
              <w:rPr>
                <w:rFonts w:hint="eastAsia" w:asciiTheme="minorEastAsia" w:hAnsiTheme="minorEastAsia" w:eastAsiaTheme="minorEastAsia" w:cstheme="minorEastAsia"/>
                <w:kern w:val="21"/>
                <w:sz w:val="24"/>
                <w:szCs w:val="24"/>
              </w:rPr>
              <w:t>3.4 拒绝列入政府取消投标资格记录期间的企业或个人投标。</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4、招标文件的获取</w:t>
            </w:r>
          </w:p>
          <w:p>
            <w:pPr>
              <w:keepNext w:val="0"/>
              <w:keepLines w:val="0"/>
              <w:pageBreakBefore w:val="0"/>
              <w:widowControl/>
              <w:kinsoku/>
              <w:overflowPunct/>
              <w:topLinePunct w:val="0"/>
              <w:autoSpaceDE/>
              <w:autoSpaceDN/>
              <w:bidi w:val="0"/>
              <w:adjustRightInd/>
              <w:snapToGrid/>
              <w:spacing w:line="360" w:lineRule="exact"/>
              <w:ind w:firstLine="315" w:firstLineChars="15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21"/>
                <w:sz w:val="24"/>
                <w:szCs w:val="24"/>
              </w:rPr>
              <w:t>4.1 凡通过上述报名者（所有标段），请于2016年9月12日至2016年9月14日(法定公休日、法定节假日除外)，每日上午8时30分至11时30分，下午13时00分至16时00分(北京时间，下同)，持营业执照副本、资质证书副本、安全生产许可证副本、项目经理证、项目经理安全考核证、被授权人身份证（如法人亲自到场须提供法人证明及法人身份证）及合格投标人的证明材料原件及复印件加盖公章至中金招标有限责任公司窗口（吉林省政务大厅四楼（长春市人民大街9999号））购买招标文件，文件售价人民币500元。</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5、投标文件的递交</w:t>
            </w:r>
          </w:p>
          <w:p>
            <w:pPr>
              <w:keepNext w:val="0"/>
              <w:keepLines w:val="0"/>
              <w:pageBreakBefore w:val="0"/>
              <w:widowControl/>
              <w:kinsoku/>
              <w:overflowPunct/>
              <w:topLinePunct w:val="0"/>
              <w:autoSpaceDE/>
              <w:autoSpaceDN/>
              <w:bidi w:val="0"/>
              <w:adjustRightInd/>
              <w:snapToGrid/>
              <w:spacing w:line="360" w:lineRule="exact"/>
              <w:ind w:firstLine="315" w:firstLineChars="15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21"/>
                <w:sz w:val="24"/>
                <w:szCs w:val="24"/>
              </w:rPr>
              <w:t>5.1 投标文件递交的截止时间（投标截止时间，下同）为2016年10月10日13时00分，地点为吉林省政务大厅（长春市人民大街9999号）四楼。</w:t>
            </w:r>
          </w:p>
          <w:p>
            <w:pPr>
              <w:keepNext w:val="0"/>
              <w:keepLines w:val="0"/>
              <w:pageBreakBefore w:val="0"/>
              <w:widowControl/>
              <w:kinsoku/>
              <w:overflowPunct/>
              <w:topLinePunct w:val="0"/>
              <w:autoSpaceDE/>
              <w:autoSpaceDN/>
              <w:bidi w:val="0"/>
              <w:adjustRightInd/>
              <w:snapToGrid/>
              <w:spacing w:line="360" w:lineRule="exact"/>
              <w:ind w:firstLine="315" w:firstLineChars="15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21"/>
                <w:sz w:val="24"/>
                <w:szCs w:val="24"/>
              </w:rPr>
              <w:t>5.2 逾期送达的或者未送达指定地点的投标文件，招标人不予受理。</w:t>
            </w:r>
          </w:p>
          <w:p>
            <w:pPr>
              <w:keepNext w:val="0"/>
              <w:keepLines w:val="0"/>
              <w:pageBreakBefore w:val="0"/>
              <w:widowControl/>
              <w:kinsoku/>
              <w:overflowPunct/>
              <w:topLinePunct w:val="0"/>
              <w:autoSpaceDE/>
              <w:autoSpaceDN/>
              <w:bidi w:val="0"/>
              <w:adjustRightInd/>
              <w:snapToGrid/>
              <w:spacing w:line="360" w:lineRule="exact"/>
              <w:ind w:firstLine="315" w:firstLineChars="15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21"/>
                <w:sz w:val="24"/>
                <w:szCs w:val="24"/>
              </w:rPr>
              <w:t>5.3到投标截止时间投标人少于三个的，招标人重新组织招标。</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6、竞争性谈判会议时间</w:t>
            </w:r>
          </w:p>
          <w:p>
            <w:pPr>
              <w:keepNext w:val="0"/>
              <w:keepLines w:val="0"/>
              <w:pageBreakBefore w:val="0"/>
              <w:widowControl/>
              <w:kinsoku/>
              <w:overflowPunct/>
              <w:topLinePunct w:val="0"/>
              <w:autoSpaceDE/>
              <w:autoSpaceDN/>
              <w:bidi w:val="0"/>
              <w:adjustRightInd/>
              <w:snapToGrid/>
              <w:spacing w:line="360" w:lineRule="exact"/>
              <w:ind w:firstLine="315" w:firstLineChars="15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21"/>
                <w:sz w:val="24"/>
                <w:szCs w:val="24"/>
              </w:rPr>
              <w:t>将于2016年10月10日13时00分（北京时间）举行，投标人的法定代表人或其委托代理人应准时参加竞争性谈判会议。</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7、发布公告的媒介</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21"/>
                <w:sz w:val="24"/>
                <w:szCs w:val="24"/>
              </w:rPr>
              <w:t>本次招标公告同时在中国政府采购网、中国采购与招标网、吉林省公共资源交易信息网、吉林省建设信息网、吉林省建设项目招标网、中国财经报网上发布。</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8、联系方式</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采购单位：吉林医药学院</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采购地址：吉林省吉林市</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联 系 人：王老师</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联系电话：0432-64560148</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招标代理机构：中金招标有限责任公司</w:t>
            </w:r>
          </w:p>
          <w:p>
            <w:pPr>
              <w:keepNext w:val="0"/>
              <w:keepLines w:val="0"/>
              <w:pageBreakBefore w:val="0"/>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办公地址：长春市人民大街7655号航空国际商务中心A座416室</w:t>
            </w:r>
          </w:p>
          <w:p>
            <w:pPr>
              <w:keepNext w:val="0"/>
              <w:keepLines w:val="0"/>
              <w:pageBreakBefore w:val="0"/>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 xml:space="preserve">邮政编码：130022 </w:t>
            </w:r>
          </w:p>
          <w:p>
            <w:pPr>
              <w:keepNext w:val="0"/>
              <w:keepLines w:val="0"/>
              <w:pageBreakBefore w:val="0"/>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 xml:space="preserve">联系电话：0431-81150785 </w:t>
            </w:r>
          </w:p>
          <w:p>
            <w:pPr>
              <w:keepNext w:val="0"/>
              <w:keepLines w:val="0"/>
              <w:pageBreakBefore w:val="0"/>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 xml:space="preserve">传  真： 0431-81150785 </w:t>
            </w:r>
          </w:p>
          <w:p>
            <w:pPr>
              <w:keepNext w:val="0"/>
              <w:keepLines w:val="0"/>
              <w:pageBreakBefore w:val="0"/>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联 系 人： 林叶、任浩</w:t>
            </w:r>
          </w:p>
          <w:p>
            <w:pPr>
              <w:keepNext w:val="0"/>
              <w:keepLines w:val="0"/>
              <w:pageBreakBefore w:val="0"/>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 xml:space="preserve">招标监督部门：吉林省财政厅政府采购办公室 </w:t>
            </w:r>
          </w:p>
        </w:tc>
      </w:tr>
      <w:tr>
        <w:tblPrEx>
          <w:tblLayout w:type="fixed"/>
          <w:tblCellMar>
            <w:top w:w="12" w:type="dxa"/>
            <w:left w:w="12" w:type="dxa"/>
            <w:bottom w:w="12" w:type="dxa"/>
            <w:right w:w="12" w:type="dxa"/>
          </w:tblCellMar>
        </w:tblPrEx>
        <w:trPr>
          <w:tblCellSpacing w:w="6" w:type="dxa"/>
          <w:jc w:val="center"/>
        </w:trPr>
        <w:tc>
          <w:tcPr>
            <w:tcW w:w="8330" w:type="dxa"/>
            <w:vAlign w:val="center"/>
          </w:tcPr>
          <w:p>
            <w:pPr>
              <w:keepNext w:val="0"/>
              <w:keepLines w:val="0"/>
              <w:pageBreakBefore w:val="0"/>
              <w:widowControl/>
              <w:kinsoku/>
              <w:overflowPunct/>
              <w:topLinePunct w:val="0"/>
              <w:autoSpaceDE/>
              <w:autoSpaceDN/>
              <w:bidi w:val="0"/>
              <w:adjustRightInd/>
              <w:snapToGrid/>
              <w:spacing w:line="360" w:lineRule="exact"/>
              <w:jc w:val="right"/>
              <w:rPr>
                <w:rFonts w:hint="eastAsia" w:asciiTheme="minorEastAsia" w:hAnsiTheme="minorEastAsia" w:eastAsiaTheme="minorEastAsia" w:cstheme="minorEastAsia"/>
                <w:kern w:val="0"/>
                <w:sz w:val="24"/>
                <w:szCs w:val="24"/>
              </w:rPr>
            </w:pPr>
          </w:p>
        </w:tc>
      </w:tr>
      <w:tr>
        <w:tblPrEx>
          <w:tblLayout w:type="fixed"/>
          <w:tblCellMar>
            <w:top w:w="12" w:type="dxa"/>
            <w:left w:w="12" w:type="dxa"/>
            <w:bottom w:w="12" w:type="dxa"/>
            <w:right w:w="12" w:type="dxa"/>
          </w:tblCellMar>
        </w:tblPrEx>
        <w:trPr>
          <w:tblCellSpacing w:w="6" w:type="dxa"/>
          <w:jc w:val="center"/>
        </w:trPr>
        <w:tc>
          <w:tcPr>
            <w:tcW w:w="8330" w:type="dxa"/>
            <w:vAlign w:val="center"/>
          </w:tcPr>
          <w:tbl>
            <w:tblPr>
              <w:tblStyle w:val="6"/>
              <w:tblW w:w="8306" w:type="dxa"/>
              <w:tblCellSpacing w:w="6" w:type="dxa"/>
              <w:tblInd w:w="0" w:type="dxa"/>
              <w:tblLayout w:type="fixed"/>
              <w:tblCellMar>
                <w:top w:w="12" w:type="dxa"/>
                <w:left w:w="12" w:type="dxa"/>
                <w:bottom w:w="12" w:type="dxa"/>
                <w:right w:w="12" w:type="dxa"/>
              </w:tblCellMar>
            </w:tblPr>
            <w:tblGrid>
              <w:gridCol w:w="8306"/>
            </w:tblGrid>
            <w:tr>
              <w:tblPrEx>
                <w:tblLayout w:type="fixed"/>
                <w:tblCellMar>
                  <w:top w:w="12" w:type="dxa"/>
                  <w:left w:w="12" w:type="dxa"/>
                  <w:bottom w:w="12" w:type="dxa"/>
                  <w:right w:w="12" w:type="dxa"/>
                </w:tblCellMar>
              </w:tblPrEx>
              <w:trPr>
                <w:tblCellSpacing w:w="6" w:type="dxa"/>
              </w:trPr>
              <w:tc>
                <w:tcPr>
                  <w:tcW w:w="8282" w:type="dxa"/>
                </w:tcPr>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p>
              </w:tc>
            </w:tr>
          </w:tbl>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p>
        </w:tc>
      </w:tr>
      <w:tr>
        <w:tblPrEx>
          <w:tblLayout w:type="fixed"/>
          <w:tblCellMar>
            <w:top w:w="12" w:type="dxa"/>
            <w:left w:w="12" w:type="dxa"/>
            <w:bottom w:w="12" w:type="dxa"/>
            <w:right w:w="12" w:type="dxa"/>
          </w:tblCellMar>
        </w:tblPrEx>
        <w:trPr>
          <w:tblCellSpacing w:w="6" w:type="dxa"/>
          <w:jc w:val="center"/>
        </w:trPr>
        <w:tc>
          <w:tcPr>
            <w:tcW w:w="8330" w:type="dxa"/>
            <w:vAlign w:val="center"/>
          </w:tcPr>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p>
        </w:tc>
      </w:tr>
      <w:tr>
        <w:tblPrEx>
          <w:tblLayout w:type="fixed"/>
          <w:tblCellMar>
            <w:top w:w="12" w:type="dxa"/>
            <w:left w:w="12" w:type="dxa"/>
            <w:bottom w:w="12" w:type="dxa"/>
            <w:right w:w="12" w:type="dxa"/>
          </w:tblCellMar>
        </w:tblPrEx>
        <w:trPr>
          <w:trHeight w:val="120" w:hRule="atLeast"/>
          <w:tblCellSpacing w:w="6" w:type="dxa"/>
          <w:jc w:val="center"/>
        </w:trPr>
        <w:tc>
          <w:tcPr>
            <w:tcW w:w="8330" w:type="dxa"/>
            <w:vAlign w:val="center"/>
          </w:tcPr>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p>
        </w:tc>
      </w:tr>
      <w:tr>
        <w:tblPrEx>
          <w:tblLayout w:type="fixed"/>
          <w:tblCellMar>
            <w:top w:w="12" w:type="dxa"/>
            <w:left w:w="12" w:type="dxa"/>
            <w:bottom w:w="12" w:type="dxa"/>
            <w:right w:w="12" w:type="dxa"/>
          </w:tblCellMar>
        </w:tblPrEx>
        <w:trPr>
          <w:trHeight w:val="396" w:hRule="atLeast"/>
          <w:tblCellSpacing w:w="6" w:type="dxa"/>
          <w:jc w:val="center"/>
        </w:trPr>
        <w:tc>
          <w:tcPr>
            <w:tcW w:w="8330" w:type="dxa"/>
            <w:vAlign w:val="center"/>
          </w:tcPr>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p>
        </w:tc>
      </w:tr>
    </w:tbl>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widowControl/>
        <w:kinsoku/>
        <w:overflowPunct/>
        <w:topLinePunct w:val="0"/>
        <w:autoSpaceDE/>
        <w:autoSpaceDN/>
        <w:bidi w:val="0"/>
        <w:adjustRightInd/>
        <w:snapToGrid/>
        <w:spacing w:line="360" w:lineRule="exact"/>
        <w:ind w:firstLine="422" w:firstLineChars="200"/>
        <w:jc w:val="center"/>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吉林医药学院附属医院医疗设备采购项目</w:t>
      </w:r>
    </w:p>
    <w:p>
      <w:pPr>
        <w:keepNext w:val="0"/>
        <w:keepLines w:val="0"/>
        <w:pageBreakBefore w:val="0"/>
        <w:widowControl/>
        <w:kinsoku/>
        <w:overflowPunct/>
        <w:topLinePunct w:val="0"/>
        <w:autoSpaceDE/>
        <w:autoSpaceDN/>
        <w:bidi w:val="0"/>
        <w:adjustRightInd/>
        <w:snapToGrid/>
        <w:spacing w:line="360" w:lineRule="exact"/>
        <w:ind w:firstLine="422" w:firstLineChars="200"/>
        <w:jc w:val="center"/>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竞争性谈判采购公告</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中金招标有限责任公司（以下简称招标代理）受吉林医药学院附属医院（以下简称采购人）的委托，为采购人所需的“吉林医药学院附属医院医疗设备采购项目”以竞争性谈判的方式招标。兹邀请合格投标人就下列全部内容提交密封投标并参加竞争性谈判：</w:t>
      </w:r>
    </w:p>
    <w:p>
      <w:pPr>
        <w:keepNext w:val="0"/>
        <w:keepLines w:val="0"/>
        <w:pageBreakBefore w:val="0"/>
        <w:widowControl/>
        <w:kinsoku/>
        <w:overflowPunct/>
        <w:topLinePunct w:val="0"/>
        <w:autoSpaceDE/>
        <w:autoSpaceDN/>
        <w:bidi w:val="0"/>
        <w:adjustRightInd/>
        <w:snapToGrid/>
        <w:spacing w:line="360" w:lineRule="exact"/>
        <w:ind w:firstLine="42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项目名称：吉林医药学院附属医院医疗设备采购项目</w:t>
      </w:r>
    </w:p>
    <w:p>
      <w:pPr>
        <w:keepNext w:val="0"/>
        <w:keepLines w:val="0"/>
        <w:pageBreakBefore w:val="0"/>
        <w:widowControl/>
        <w:kinsoku/>
        <w:overflowPunct/>
        <w:topLinePunct w:val="0"/>
        <w:autoSpaceDE/>
        <w:autoSpaceDN/>
        <w:bidi w:val="0"/>
        <w:adjustRightInd/>
        <w:snapToGrid/>
        <w:spacing w:line="360" w:lineRule="exact"/>
        <w:ind w:firstLine="42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本项共分两个标段</w:t>
      </w:r>
    </w:p>
    <w:p>
      <w:pPr>
        <w:keepNext w:val="0"/>
        <w:keepLines w:val="0"/>
        <w:pageBreakBefore w:val="0"/>
        <w:widowControl/>
        <w:kinsoku/>
        <w:overflowPunct/>
        <w:topLinePunct w:val="0"/>
        <w:autoSpaceDE/>
        <w:autoSpaceDN/>
        <w:bidi w:val="0"/>
        <w:adjustRightInd/>
        <w:snapToGrid/>
        <w:spacing w:line="360" w:lineRule="exact"/>
        <w:ind w:firstLine="42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项目编号：0773-1641GNJL02367/01-02</w:t>
      </w:r>
    </w:p>
    <w:p>
      <w:pPr>
        <w:keepNext w:val="0"/>
        <w:keepLines w:val="0"/>
        <w:pageBreakBefore w:val="0"/>
        <w:widowControl/>
        <w:kinsoku/>
        <w:overflowPunct/>
        <w:topLinePunct w:val="0"/>
        <w:autoSpaceDE/>
        <w:autoSpaceDN/>
        <w:bidi w:val="0"/>
        <w:adjustRightInd/>
        <w:snapToGrid/>
        <w:spacing w:line="360" w:lineRule="exact"/>
        <w:ind w:firstLine="42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用途：医疗卫生</w:t>
      </w:r>
    </w:p>
    <w:p>
      <w:pPr>
        <w:keepNext w:val="0"/>
        <w:keepLines w:val="0"/>
        <w:pageBreakBefore w:val="0"/>
        <w:widowControl/>
        <w:kinsoku/>
        <w:overflowPunct/>
        <w:topLinePunct w:val="0"/>
        <w:autoSpaceDE/>
        <w:autoSpaceDN/>
        <w:bidi w:val="0"/>
        <w:adjustRightInd/>
        <w:snapToGrid/>
        <w:spacing w:line="360" w:lineRule="exact"/>
        <w:ind w:firstLine="42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数量：各1台</w:t>
      </w:r>
    </w:p>
    <w:p>
      <w:pPr>
        <w:keepNext w:val="0"/>
        <w:keepLines w:val="0"/>
        <w:pageBreakBefore w:val="0"/>
        <w:widowControl/>
        <w:kinsoku/>
        <w:overflowPunct/>
        <w:topLinePunct w:val="0"/>
        <w:autoSpaceDE/>
        <w:autoSpaceDN/>
        <w:bidi w:val="0"/>
        <w:adjustRightInd/>
        <w:snapToGrid/>
        <w:spacing w:line="360" w:lineRule="exact"/>
        <w:ind w:firstLine="42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设备名称：麻醉机、内镜氩气刀</w:t>
      </w:r>
    </w:p>
    <w:p>
      <w:pPr>
        <w:keepNext w:val="0"/>
        <w:keepLines w:val="0"/>
        <w:pageBreakBefore w:val="0"/>
        <w:widowControl/>
        <w:kinsoku/>
        <w:overflowPunct/>
        <w:topLinePunct w:val="0"/>
        <w:autoSpaceDE/>
        <w:autoSpaceDN/>
        <w:bidi w:val="0"/>
        <w:adjustRightInd/>
        <w:snapToGrid/>
        <w:spacing w:line="360" w:lineRule="exact"/>
        <w:ind w:firstLine="42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简要技术参数：见招标文件</w:t>
      </w:r>
    </w:p>
    <w:p>
      <w:pPr>
        <w:keepNext w:val="0"/>
        <w:keepLines w:val="0"/>
        <w:pageBreakBefore w:val="0"/>
        <w:widowControl/>
        <w:kinsoku/>
        <w:overflowPunct/>
        <w:topLinePunct w:val="0"/>
        <w:autoSpaceDE/>
        <w:autoSpaceDN/>
        <w:bidi w:val="0"/>
        <w:adjustRightInd/>
        <w:snapToGrid/>
        <w:spacing w:line="360" w:lineRule="exact"/>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2.</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b/>
          <w:bCs/>
          <w:sz w:val="24"/>
          <w:szCs w:val="24"/>
        </w:rPr>
        <w:t>货物的技术规格与要求：详见招标文件第八篇</w:t>
      </w:r>
    </w:p>
    <w:p>
      <w:pPr>
        <w:keepNext w:val="0"/>
        <w:keepLines w:val="0"/>
        <w:pageBreakBefore w:val="0"/>
        <w:widowControl/>
        <w:kinsoku/>
        <w:overflowPunct/>
        <w:topLinePunct w:val="0"/>
        <w:autoSpaceDE/>
        <w:autoSpaceDN/>
        <w:bidi w:val="0"/>
        <w:adjustRightInd/>
        <w:snapToGrid/>
        <w:spacing w:line="360" w:lineRule="exact"/>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3. 合格的投标人应符合中华人民共和国政府采购法第二十二条规定同时取得医疗器械经营许可证：</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3.1 具有独立承担民事责任的能力；</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3.2 具有良好的商业信誉和健全的财务会计制度；</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3.3 具有履行合同所必需的设备和专业技术能力；</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3.4 有依法缴纳税收和社会保障资金的良好记录；</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3.5 参加政府采购活动前三年内，在经营活动中没有重大违法记录；</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3.6 法律、行政法规规定的其他条件。</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4. 有兴趣的合格的投标人携带法人授权书、营业执照副本、税务登记、组织机构代码证、医疗器械经营许可证和合格投标人的证明材料以上要求证明材料原件及加盖公章的复印件于2016年9月9日—2016年9月13日的上午8：30-11:30至13:00-16：00时，到吉林省人民政府政务大厅4楼（长春市人民大街9999号人民大街与蔚山路交汇处）中金招标有限责任公司窗口报名并购买招标文件，标书售价每标段人民币300.00元，售后不退。</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5. 所有投标文件都应附有谈判保证金，第一标段：金额为人民币10000.00元；第二标段金额为人民币12000.00元，并以电汇形式递交到招标代理机构。</w:t>
      </w:r>
    </w:p>
    <w:p>
      <w:pPr>
        <w:keepNext w:val="0"/>
        <w:keepLines w:val="0"/>
        <w:pageBreakBefore w:val="0"/>
        <w:widowControl/>
        <w:kinsoku/>
        <w:overflowPunct/>
        <w:topLinePunct w:val="0"/>
        <w:autoSpaceDE/>
        <w:autoSpaceDN/>
        <w:bidi w:val="0"/>
        <w:adjustRightInd/>
        <w:snapToGrid/>
        <w:spacing w:line="360" w:lineRule="exact"/>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6. 兹定于2016年10月9日13:00时（北京时间）在吉林省人民政府政务大厅4楼（长春市人民大街9999号人民大街与蔚山路交汇处），届时请参加投标的代表出席开标仪式。</w:t>
      </w:r>
    </w:p>
    <w:p>
      <w:pPr>
        <w:keepNext w:val="0"/>
        <w:keepLines w:val="0"/>
        <w:pageBreakBefore w:val="0"/>
        <w:widowControl/>
        <w:kinsoku/>
        <w:overflowPunct/>
        <w:topLinePunct w:val="0"/>
        <w:autoSpaceDE/>
        <w:autoSpaceDN/>
        <w:bidi w:val="0"/>
        <w:adjustRightInd/>
        <w:snapToGrid/>
        <w:spacing w:line="360" w:lineRule="exact"/>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7. 本项目采购预算金额为第一标段：人民币55万元，第二标段：人民币60万元，超出预算的供应商不予接受。</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采购单位：吉林医药学院附属医院</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采购地址：吉林省吉林市</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联 系 人：牟老师</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联系电话：13321420207</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招标代理：中金招标有限责任公司</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 xml:space="preserve">地 址：长春市人民大街7655号航空国际商务中心A座416室 </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联 系 人：林叶、任浩</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 xml:space="preserve">电 话：0431-81150785 </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邮 编：130000</w:t>
      </w: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widowControl/>
        <w:kinsoku/>
        <w:overflowPunct/>
        <w:topLinePunct w:val="0"/>
        <w:autoSpaceDE/>
        <w:autoSpaceDN/>
        <w:bidi w:val="0"/>
        <w:adjustRightInd/>
        <w:snapToGrid/>
        <w:spacing w:line="36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吉林医药学院2016年省级专项第一批-1(二次招标)</w:t>
      </w:r>
    </w:p>
    <w:p>
      <w:pPr>
        <w:keepNext w:val="0"/>
        <w:keepLines w:val="0"/>
        <w:pageBreakBefore w:val="0"/>
        <w:widowControl/>
        <w:kinsoku/>
        <w:overflowPunct/>
        <w:topLinePunct w:val="0"/>
        <w:autoSpaceDE/>
        <w:autoSpaceDN/>
        <w:bidi w:val="0"/>
        <w:adjustRightInd/>
        <w:snapToGrid/>
        <w:spacing w:line="36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招标公告</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中金招标有限责任公司（以下简称招标代理）受吉林医药学院（以下简称采购人）的委托，为采购人所需的货物及服务以国内公开的方式招标。兹邀请合格投标人就下列全部内容提交密封投标：</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1、项目名称：吉林医药学院2016年省级专项第一批-1(二次招标)</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本项目分两个标段：第一标段护理技能实训中心建设项目；第二标段教师教学发展培训平台建设项目</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用 途：科研教学</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货物名称：第一标段：新生儿护理模拟人等；第二标段：多媒体教学系统等</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数 量：一批</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简要技术要求：详见招标文件第四章</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2、项目编号：0773-1641GNJL02261/01-02</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3、合格的投标人</w:t>
      </w:r>
      <w:r>
        <w:rPr>
          <w:rFonts w:hint="eastAsia" w:asciiTheme="minorEastAsia" w:hAnsiTheme="minorEastAsia" w:eastAsiaTheme="minorEastAsia" w:cstheme="minorEastAsia"/>
          <w:color w:val="000000"/>
          <w:sz w:val="24"/>
          <w:szCs w:val="24"/>
        </w:rPr>
        <w:t>应符合中华人民共和国政府采购法第二十二条规定：</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3.1 具有独立承担民事责任的能力；</w:t>
      </w:r>
      <w:r>
        <w:rPr>
          <w:rFonts w:hint="eastAsia" w:asciiTheme="minorEastAsia" w:hAnsiTheme="minorEastAsia" w:eastAsiaTheme="minorEastAsia" w:cstheme="minorEastAsia"/>
          <w:color w:val="000000"/>
          <w:sz w:val="24"/>
          <w:szCs w:val="24"/>
        </w:rPr>
        <w:br w:type="textWrapping"/>
      </w:r>
      <w:r>
        <w:rPr>
          <w:rFonts w:hint="eastAsia" w:asciiTheme="minorEastAsia" w:hAnsiTheme="minorEastAsia" w:eastAsiaTheme="minorEastAsia" w:cstheme="minorEastAsia"/>
          <w:color w:val="000000"/>
          <w:sz w:val="24"/>
          <w:szCs w:val="24"/>
        </w:rPr>
        <w:t>3.2 具有良好的商业信誉和健全的财务会计制度；</w:t>
      </w:r>
      <w:r>
        <w:rPr>
          <w:rFonts w:hint="eastAsia" w:asciiTheme="minorEastAsia" w:hAnsiTheme="minorEastAsia" w:eastAsiaTheme="minorEastAsia" w:cstheme="minorEastAsia"/>
          <w:color w:val="000000"/>
          <w:sz w:val="24"/>
          <w:szCs w:val="24"/>
        </w:rPr>
        <w:br w:type="textWrapping"/>
      </w:r>
      <w:r>
        <w:rPr>
          <w:rFonts w:hint="eastAsia" w:asciiTheme="minorEastAsia" w:hAnsiTheme="minorEastAsia" w:eastAsiaTheme="minorEastAsia" w:cstheme="minorEastAsia"/>
          <w:color w:val="000000"/>
          <w:sz w:val="24"/>
          <w:szCs w:val="24"/>
        </w:rPr>
        <w:t>3.3 具有履行合同所必需的设备和专业技术能力；</w:t>
      </w:r>
      <w:r>
        <w:rPr>
          <w:rFonts w:hint="eastAsia" w:asciiTheme="minorEastAsia" w:hAnsiTheme="minorEastAsia" w:eastAsiaTheme="minorEastAsia" w:cstheme="minorEastAsia"/>
          <w:color w:val="000000"/>
          <w:sz w:val="24"/>
          <w:szCs w:val="24"/>
        </w:rPr>
        <w:br w:type="textWrapping"/>
      </w:r>
      <w:r>
        <w:rPr>
          <w:rFonts w:hint="eastAsia" w:asciiTheme="minorEastAsia" w:hAnsiTheme="minorEastAsia" w:eastAsiaTheme="minorEastAsia" w:cstheme="minorEastAsia"/>
          <w:color w:val="000000"/>
          <w:sz w:val="24"/>
          <w:szCs w:val="24"/>
        </w:rPr>
        <w:t>3.4 有依法缴纳税收和社会保障资金的良好记录；</w:t>
      </w:r>
      <w:r>
        <w:rPr>
          <w:rFonts w:hint="eastAsia" w:asciiTheme="minorEastAsia" w:hAnsiTheme="minorEastAsia" w:eastAsiaTheme="minorEastAsia" w:cstheme="minorEastAsia"/>
          <w:color w:val="000000"/>
          <w:sz w:val="24"/>
          <w:szCs w:val="24"/>
        </w:rPr>
        <w:br w:type="textWrapping"/>
      </w:r>
      <w:r>
        <w:rPr>
          <w:rFonts w:hint="eastAsia" w:asciiTheme="minorEastAsia" w:hAnsiTheme="minorEastAsia" w:eastAsiaTheme="minorEastAsia" w:cstheme="minorEastAsia"/>
          <w:color w:val="000000"/>
          <w:sz w:val="24"/>
          <w:szCs w:val="24"/>
        </w:rPr>
        <w:t>3.5 参加政府采购活动前三年内，在经营活动中没有重大违法记录；</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3.6 法律、行政法规规定的其他条件。</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4、有兴趣的合格的投标人携带法人授权书、营业执照副本、税务登记和组织机构代码证、合格投标人中的证明材料的原件及加盖公章的复印件（注：合格投标人经营范围中应包含施工或装饰装潢等）于 2016年9月6日-- 2016年9月12日的8：30 -11：30至13：00-16：00时（法定节假日除外），到吉林省政务大厅四楼中金招标有限责任公司窗口（吉林省长春市人民大街9999号）购买招标文件，标书每份售价800元,售后不退。</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5、所有投标文件都应附有投标保证金，每标段金额为人民币34,000.00元投标保证金与开标一览表分别单独信封密封，独立于投标文件之外，投标保证金于投标截止时间前以电汇形式交纳，已到账为准。并将汇款凭证于2016年9月28日10:00时（北京时间）前与投标文件一同递交到开标地点。</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6、兹定于2016年9月28日10:00时（北京时间）在吉林省政务大厅四楼（吉林省长春市人民大街9999号）开标。届时请参加投标的代表出席开标仪式。</w:t>
      </w:r>
    </w:p>
    <w:p>
      <w:pPr>
        <w:keepNext w:val="0"/>
        <w:keepLines w:val="0"/>
        <w:pageBreakBefore w:val="0"/>
        <w:widowControl/>
        <w:kinsoku/>
        <w:overflowPunct/>
        <w:topLinePunct w:val="0"/>
        <w:autoSpaceDE/>
        <w:autoSpaceDN/>
        <w:bidi w:val="0"/>
        <w:adjustRightInd/>
        <w:snapToGrid/>
        <w:spacing w:line="360" w:lineRule="exact"/>
        <w:ind w:firstLine="482"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7、本项目预算：第一标段：人民币170.42万元，第二标段：人民币177.24万元超出采购预算的投标人不予接受。</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8、公示网站：中国政府采购网、吉林省公共资源交易信息网、中国财经报网</w:t>
      </w:r>
      <w:r>
        <w:rPr>
          <w:rFonts w:hint="eastAsia" w:asciiTheme="minorEastAsia" w:hAnsiTheme="minorEastAsia" w:eastAsiaTheme="minorEastAsia" w:cstheme="minorEastAsia"/>
          <w:sz w:val="24"/>
          <w:szCs w:val="24"/>
        </w:rPr>
        <w:br w:type="textWrapping"/>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 xml:space="preserve">招标代理：中金招标有限责任公司 </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 xml:space="preserve">地 址：长春市人民大街7655号航空国际商务中心A座416室 </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 xml:space="preserve">联 系 人：林叶、任浩 </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电 话：0431-81150785</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邮 编：130000</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 xml:space="preserve">传 真：0431-81150785 </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采 购 人：吉林医药学院</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地 址：吉林省吉林市</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联 系 人：王老师</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联系电话：0432-64560148</w:t>
      </w: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bookmarkStart w:id="4" w:name="_GoBack"/>
      <w:bookmarkEnd w:id="4"/>
    </w:p>
    <w:p>
      <w:pPr>
        <w:keepNext w:val="0"/>
        <w:keepLines w:val="0"/>
        <w:pageBreakBefore w:val="0"/>
        <w:widowControl/>
        <w:kinsoku/>
        <w:overflowPunct/>
        <w:topLinePunct w:val="0"/>
        <w:autoSpaceDE/>
        <w:autoSpaceDN/>
        <w:bidi w:val="0"/>
        <w:adjustRightInd/>
        <w:snapToGrid/>
        <w:spacing w:line="36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吉林医药学院附属医院道路维修工程</w:t>
      </w:r>
    </w:p>
    <w:p>
      <w:pPr>
        <w:keepNext w:val="0"/>
        <w:keepLines w:val="0"/>
        <w:pageBreakBefore w:val="0"/>
        <w:widowControl/>
        <w:kinsoku/>
        <w:overflowPunct/>
        <w:topLinePunct w:val="0"/>
        <w:autoSpaceDE/>
        <w:autoSpaceDN/>
        <w:bidi w:val="0"/>
        <w:adjustRightInd/>
        <w:snapToGrid/>
        <w:spacing w:line="36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（资格后审）</w:t>
      </w:r>
    </w:p>
    <w:p>
      <w:pPr>
        <w:keepNext w:val="0"/>
        <w:keepLines w:val="0"/>
        <w:pageBreakBefore w:val="0"/>
        <w:widowControl/>
        <w:kinsoku/>
        <w:overflowPunct/>
        <w:topLinePunct w:val="0"/>
        <w:autoSpaceDE/>
        <w:autoSpaceDN/>
        <w:bidi w:val="0"/>
        <w:adjustRightInd/>
        <w:snapToGrid/>
        <w:spacing w:line="36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竞争性谈判公告</w:t>
      </w:r>
    </w:p>
    <w:p>
      <w:pPr>
        <w:keepNext w:val="0"/>
        <w:keepLines w:val="0"/>
        <w:pageBreakBefore w:val="0"/>
        <w:widowControl/>
        <w:kinsoku/>
        <w:overflowPunct/>
        <w:topLinePunct w:val="0"/>
        <w:autoSpaceDE/>
        <w:autoSpaceDN/>
        <w:bidi w:val="0"/>
        <w:adjustRightInd/>
        <w:snapToGrid/>
        <w:spacing w:line="36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招标工程项目编号：JLHYZB-2016-YYXY\SG149</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一、招标条件</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本招标项目吉林医药学院附属医院道路维修工程已由吉林省财政厅政府采购管理办公室以吉财采计X【20160825】-2021号文件批准建设，项目业主为吉林医药学院附属医院。建设资金</w:t>
      </w:r>
      <w:r>
        <w:rPr>
          <w:rFonts w:hint="eastAsia" w:asciiTheme="minorEastAsia" w:hAnsiTheme="minorEastAsia" w:eastAsiaTheme="minorEastAsia" w:cstheme="minorEastAsia"/>
          <w:color w:val="C00000"/>
          <w:sz w:val="24"/>
          <w:szCs w:val="24"/>
        </w:rPr>
        <w:t>自筹</w:t>
      </w:r>
      <w:r>
        <w:rPr>
          <w:rFonts w:hint="eastAsia" w:asciiTheme="minorEastAsia" w:hAnsiTheme="minorEastAsia" w:eastAsiaTheme="minorEastAsia" w:cstheme="minorEastAsia"/>
          <w:sz w:val="24"/>
          <w:szCs w:val="24"/>
        </w:rPr>
        <w:t>项目出资比例为100%。招标人为吉林医药学院附属医院。项目已具备招标条件，现对该项目施工进行竞争性谈判招标。</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二、项目概况与招标范围</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2.1本次招标项目的范围与规模：本工程共划分为一个标段，道路维修工程。</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2.2工程建设地点为:吉林市华山路81号。</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2.3资金来源：</w:t>
      </w:r>
      <w:r>
        <w:rPr>
          <w:rFonts w:hint="eastAsia" w:asciiTheme="minorEastAsia" w:hAnsiTheme="minorEastAsia" w:eastAsiaTheme="minorEastAsia" w:cstheme="minorEastAsia"/>
          <w:color w:val="C00000"/>
          <w:sz w:val="24"/>
          <w:szCs w:val="24"/>
        </w:rPr>
        <w:t>自筹、</w:t>
      </w:r>
      <w:r>
        <w:rPr>
          <w:rFonts w:hint="eastAsia" w:asciiTheme="minorEastAsia" w:hAnsiTheme="minorEastAsia" w:eastAsiaTheme="minorEastAsia" w:cstheme="minorEastAsia"/>
          <w:sz w:val="24"/>
          <w:szCs w:val="24"/>
        </w:rPr>
        <w:t>资金己落实。</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2.4计划开工日期为:</w:t>
      </w:r>
      <w:r>
        <w:rPr>
          <w:rFonts w:hint="eastAsia" w:asciiTheme="minorEastAsia" w:hAnsiTheme="minorEastAsia" w:eastAsiaTheme="minorEastAsia" w:cstheme="minorEastAsia"/>
          <w:color w:val="FF0000"/>
          <w:sz w:val="24"/>
          <w:szCs w:val="24"/>
        </w:rPr>
        <w:t>40日历天</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2.5工程质量要求符合:国家现行相关法律法规的合格标准。</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三、投标人资格要求</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3.1资质要求：</w:t>
      </w:r>
      <w:r>
        <w:rPr>
          <w:rFonts w:hint="eastAsia" w:asciiTheme="minorEastAsia" w:hAnsiTheme="minorEastAsia" w:eastAsiaTheme="minorEastAsia" w:cstheme="minorEastAsia"/>
          <w:color w:val="FF0000"/>
          <w:sz w:val="24"/>
          <w:szCs w:val="24"/>
        </w:rPr>
        <w:t>投标人须是具备建设行政主管部门核发的市政公用工程专施工总承包叁级及以上资质，及安全生产许可证（副本）原件及复印件的法人或其他组织，有过类似工程规模的业绩，并在人员、设备、资金等方面具有相应的施工能力。</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FF0000"/>
          <w:sz w:val="24"/>
          <w:szCs w:val="24"/>
        </w:rPr>
        <w:t xml:space="preserve">3.2人员要求：项目经理须具备市政公用工程专业贰级及以上注册建造师资质，具备有效的安全生产考核合格证书；施工现场管理人员要求：技术负责人需具备市政公用工程专业中级及以上技术职称，施工员、安全员、质检员各1人，管理人员须具备建设行政主管部门核发的职称证或岗位证，项目经理及施工现场管理人员必须为本单位在编人员并单位为其缴纳社保。 </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FF0000"/>
          <w:sz w:val="24"/>
          <w:szCs w:val="24"/>
        </w:rPr>
        <w:t>3.3业绩要求：近三年（2013年至2015年）有类似项目业绩至少一项；</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FF0000"/>
          <w:sz w:val="24"/>
          <w:szCs w:val="24"/>
        </w:rPr>
        <w:t>3.4财务要求：近三年（2013年至2015年）财务状况良好，不亏损，有第三方会计事务所出的财务审计报告</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3.5拟派出的所有项目管理人员，应无在建工程，否则按废标处理。</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3.6本次招标不接受联合体投标。</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3.7拒绝列入政府取消投标资格记录期间的企业或个人投标。</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3.8外埠入吉建筑业企业应按照吉建管〔2015〕50号文件办理企业信息登记。</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3.9</w:t>
      </w:r>
      <w:r>
        <w:rPr>
          <w:rFonts w:hint="eastAsia" w:asciiTheme="minorEastAsia" w:hAnsiTheme="minorEastAsia" w:eastAsiaTheme="minorEastAsia" w:cstheme="minorEastAsia"/>
          <w:color w:val="FF0000"/>
          <w:sz w:val="24"/>
          <w:szCs w:val="24"/>
        </w:rPr>
        <w:t>本</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"http://zb.yiyiu.com/hy_5.html"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color w:val="FF0000"/>
          <w:sz w:val="24"/>
          <w:szCs w:val="24"/>
        </w:rPr>
        <w:t>项目被授权人必须是项目经理或法定代表人，招标</w:t>
      </w:r>
      <w:r>
        <w:rPr>
          <w:rFonts w:hint="eastAsia" w:asciiTheme="minorEastAsia" w:hAnsiTheme="minorEastAsia" w:eastAsiaTheme="minorEastAsia" w:cstheme="minorEastAsia"/>
          <w:color w:val="FF0000"/>
          <w:sz w:val="24"/>
          <w:szCs w:val="24"/>
        </w:rPr>
        <w:fldChar w:fldCharType="end"/>
      </w:r>
      <w:r>
        <w:rPr>
          <w:rFonts w:hint="eastAsia" w:asciiTheme="minorEastAsia" w:hAnsiTheme="minorEastAsia" w:eastAsiaTheme="minorEastAsia" w:cstheme="minorEastAsia"/>
          <w:color w:val="FF0000"/>
          <w:sz w:val="24"/>
          <w:szCs w:val="24"/>
        </w:rPr>
        <w:t>投标活动中的每个环节，被授权人必须出示身份证原件，且整个招标投标过程不得更换被授权人以及项目管理人员。</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四、谈判文件的获取</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4.1投标申请人可从吉林省人民政府政务大厅（长春市人民大街9999号（人民大街与蔚山路交汇处））吉林恒源工程管理服务有限责任公司窗口报名并获取谈判文件，时间为2016年9月 5 日至2016年9月 7 日，每天上午8时30分至11时30分，下午13时00分至16时00分。（公休日、节假日除外）。</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4.2上述同一时间获取招标文件截止。投标申请人持单位介绍信或法定代表人授权书、授权人身份证、企业营业执照（副本），组织机构代码证（副本），税务登记证（副本）（三证合一时仅需提供营业执照副本）；企业资质证书（副本）（持有新版资质证书的投标人可提供与新版资质证书副本同样大小并加盖投标单位公章（鲜章）的复印件，复印件与原件效力等同）；安全生产许可证（副本）；开户行许可证；项目所在地检察院出具的无行贿犯罪记录证明、近三年类似业绩一项（合同、中标通知书及竣工验收证书）、注册建造师及其安全考核B证及当地行政主管部门出具的项目经理无在建工程证明原件、</w:t>
      </w:r>
      <w:r>
        <w:rPr>
          <w:rFonts w:hint="eastAsia" w:asciiTheme="minorEastAsia" w:hAnsiTheme="minorEastAsia" w:eastAsiaTheme="minorEastAsia" w:cstheme="minorEastAsia"/>
          <w:color w:val="FF0000"/>
          <w:sz w:val="24"/>
          <w:szCs w:val="24"/>
        </w:rPr>
        <w:t>技术负责人市政公用工程专业中级及以上技术职称证，施工员岗位证、安全员岗位证、质检员岗位证</w:t>
      </w:r>
      <w:r>
        <w:rPr>
          <w:rFonts w:hint="eastAsia" w:asciiTheme="minorEastAsia" w:hAnsiTheme="minorEastAsia" w:eastAsiaTheme="minorEastAsia" w:cstheme="minorEastAsia"/>
          <w:sz w:val="24"/>
          <w:szCs w:val="24"/>
        </w:rPr>
        <w:t>，完税证明,缴纳社保资金证明（社保机构开具的近一年内任意一份社会保险收费票据，以及法人、被授权人、项目管理机构的缴纳保险证明），2013-2015年度审计报告，以上证件原件及彩色复印件加盖公章购买招标文件。</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4.3施工招标文件每套人民币1000元，售后不退。</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五、投标文件的递交</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5.1投标文件提交的截止时间见2016年9月28 日13时 00分，提交到吉林省人民政府政务大厅长春市人民大街9999号（人民大街与蔚山路交汇处））开标室。逾期送达的投标文件将被拒绝。</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5.2投标申请人在提交投标文件时，应按照有关规定提交施工3万元的投标保证金。</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5.3招标工程项目的开标将于上述投标截止的同一时间在吉林省人民政府政务大厅（长春市人民大街9999号（人民大街与蔚山路交汇处））开标室公开进行，投标人的法定代表人或其委托代理人应准时参加。</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5.4有效投标人不足三家时，招标人另行组织招标。</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5.5当投标人的有效投标报价超出招标人设定的控制价时，该投标报价视为无效报价。</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六、发布公告的媒介</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本次招标公告同时在中国采购与招标网、中国政府采购网、吉林省建设信息网、吉林省公共资源交易信息网站及吉林日报上同时发布。</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七、联系方式</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招标人：吉林医药学院附属医院 地址：吉林市华山路81号</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 xml:space="preserve">联系人：王绪斌 联系电话：0432-64560691 </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 xml:space="preserve">招标代理机构：吉林恒源工程管理服务有限责任公司 </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 xml:space="preserve">办公地址：吉林市丰满区吉林大街附近中海大厦12层 </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 xml:space="preserve">联 系 人： 韩一鸣 联系电话： 0432-64650118 </w:t>
      </w: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widowControl/>
        <w:kinsoku/>
        <w:overflowPunct/>
        <w:topLinePunct w:val="0"/>
        <w:autoSpaceDE/>
        <w:autoSpaceDN/>
        <w:bidi w:val="0"/>
        <w:adjustRightInd/>
        <w:snapToGrid/>
        <w:spacing w:line="36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吉林医药学院2016年省级专项第一批-1</w:t>
      </w:r>
    </w:p>
    <w:p>
      <w:pPr>
        <w:keepNext w:val="0"/>
        <w:keepLines w:val="0"/>
        <w:pageBreakBefore w:val="0"/>
        <w:widowControl/>
        <w:kinsoku/>
        <w:overflowPunct/>
        <w:topLinePunct w:val="0"/>
        <w:autoSpaceDE/>
        <w:autoSpaceDN/>
        <w:bidi w:val="0"/>
        <w:adjustRightInd/>
        <w:snapToGrid/>
        <w:spacing w:line="36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招标公告</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中金招标有限责任公司（以下简称招标代理）受吉林医药学院（以下简称采购人）的委托，为采购人所需的货物及服务以国内公开的方式招标。兹邀请合格投标人就下列全部内容提交密封投标：</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1、项目名称：吉林医药学院2016年省级专项第一批-1</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本项目分两个标段：第一标段护理技能实训中心建设项目；第二标段教师教学发展培训平台建设项目</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用 途：科研教学</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货物名称：第一标段：新生儿护理模拟人等；第二标段：多媒体教学系统等</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数 量：一批</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简要技术要求：详见招标文件第四章</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2、项目编号：0773-1641GNJL02261/01-02</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3、合格的投标人</w:t>
      </w:r>
      <w:r>
        <w:rPr>
          <w:rFonts w:hint="eastAsia" w:asciiTheme="minorEastAsia" w:hAnsiTheme="minorEastAsia" w:eastAsiaTheme="minorEastAsia" w:cstheme="minorEastAsia"/>
          <w:color w:val="000000"/>
          <w:sz w:val="24"/>
          <w:szCs w:val="24"/>
        </w:rPr>
        <w:t>应符合中华人民共和国政府采购法第二十二条规定同时具备装饰装修资质：</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3.1 具有独立承担民事责任的能力；</w:t>
      </w:r>
      <w:r>
        <w:rPr>
          <w:rFonts w:hint="eastAsia" w:asciiTheme="minorEastAsia" w:hAnsiTheme="minorEastAsia" w:eastAsiaTheme="minorEastAsia" w:cstheme="minorEastAsia"/>
          <w:color w:val="000000"/>
          <w:sz w:val="24"/>
          <w:szCs w:val="24"/>
        </w:rPr>
        <w:br w:type="textWrapping"/>
      </w:r>
      <w:r>
        <w:rPr>
          <w:rFonts w:hint="eastAsia" w:asciiTheme="minorEastAsia" w:hAnsiTheme="minorEastAsia" w:eastAsiaTheme="minorEastAsia" w:cstheme="minorEastAsia"/>
          <w:color w:val="000000"/>
          <w:sz w:val="24"/>
          <w:szCs w:val="24"/>
        </w:rPr>
        <w:t>3.2 具有良好的商业信誉和健全的财务会计制度；</w:t>
      </w:r>
      <w:r>
        <w:rPr>
          <w:rFonts w:hint="eastAsia" w:asciiTheme="minorEastAsia" w:hAnsiTheme="minorEastAsia" w:eastAsiaTheme="minorEastAsia" w:cstheme="minorEastAsia"/>
          <w:color w:val="000000"/>
          <w:sz w:val="24"/>
          <w:szCs w:val="24"/>
        </w:rPr>
        <w:br w:type="textWrapping"/>
      </w:r>
      <w:r>
        <w:rPr>
          <w:rFonts w:hint="eastAsia" w:asciiTheme="minorEastAsia" w:hAnsiTheme="minorEastAsia" w:eastAsiaTheme="minorEastAsia" w:cstheme="minorEastAsia"/>
          <w:color w:val="000000"/>
          <w:sz w:val="24"/>
          <w:szCs w:val="24"/>
        </w:rPr>
        <w:t>3.3 具有履行合同所必需的设备和专业技术能力；</w:t>
      </w:r>
      <w:r>
        <w:rPr>
          <w:rFonts w:hint="eastAsia" w:asciiTheme="minorEastAsia" w:hAnsiTheme="minorEastAsia" w:eastAsiaTheme="minorEastAsia" w:cstheme="minorEastAsia"/>
          <w:color w:val="000000"/>
          <w:sz w:val="24"/>
          <w:szCs w:val="24"/>
        </w:rPr>
        <w:br w:type="textWrapping"/>
      </w:r>
      <w:r>
        <w:rPr>
          <w:rFonts w:hint="eastAsia" w:asciiTheme="minorEastAsia" w:hAnsiTheme="minorEastAsia" w:eastAsiaTheme="minorEastAsia" w:cstheme="minorEastAsia"/>
          <w:color w:val="000000"/>
          <w:sz w:val="24"/>
          <w:szCs w:val="24"/>
        </w:rPr>
        <w:t>3.4 有依法缴纳税收和社会保障资金的良好记录；</w:t>
      </w:r>
      <w:r>
        <w:rPr>
          <w:rFonts w:hint="eastAsia" w:asciiTheme="minorEastAsia" w:hAnsiTheme="minorEastAsia" w:eastAsiaTheme="minorEastAsia" w:cstheme="minorEastAsia"/>
          <w:color w:val="000000"/>
          <w:sz w:val="24"/>
          <w:szCs w:val="24"/>
        </w:rPr>
        <w:br w:type="textWrapping"/>
      </w:r>
      <w:r>
        <w:rPr>
          <w:rFonts w:hint="eastAsia" w:asciiTheme="minorEastAsia" w:hAnsiTheme="minorEastAsia" w:eastAsiaTheme="minorEastAsia" w:cstheme="minorEastAsia"/>
          <w:color w:val="000000"/>
          <w:sz w:val="24"/>
          <w:szCs w:val="24"/>
        </w:rPr>
        <w:t>3.5 参加政府采购活动前三年内，在经营活动中没有重大违法记录；</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3.6 法律、行政法规规定的其他条件。</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4、有兴趣的合格的投标人携带法人授权书、营业执照副本、税务登记和组织机构代码证、资质证书及合格投标人中的证明材料的原件及加盖公章的复印件于 2016年8月29日-- 2016年9月2日的8：30 -11：30至13：00-16：00时（法定节假日除外），到吉林省政务大厅四楼中金招标有限责任公司窗口（吉林省长春市人民大街9999号）购买招标文件，标书每份售价800元,售后不退。</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5、所有投标文件都应附有投标保证金，每标段金额为人民币34,000.00元投标保证金与开标一览表分别单独信封密封，独立于投标文件之外，投标保证金于投标截止时间前以电汇形式交纳，已到账为准。并将汇款凭证于2016年9月28日10:00时（北京时间）前与投标文件一同递交到开标地点。</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6、兹定于2016年9月28日10:00时（北京时间）在吉林省政务大厅四楼（吉林省长春市人民大街9999号）开标。届时请参加投标的代表出席开标仪式。</w:t>
      </w:r>
    </w:p>
    <w:p>
      <w:pPr>
        <w:keepNext w:val="0"/>
        <w:keepLines w:val="0"/>
        <w:pageBreakBefore w:val="0"/>
        <w:widowControl/>
        <w:kinsoku/>
        <w:overflowPunct/>
        <w:topLinePunct w:val="0"/>
        <w:autoSpaceDE/>
        <w:autoSpaceDN/>
        <w:bidi w:val="0"/>
        <w:adjustRightInd/>
        <w:snapToGrid/>
        <w:spacing w:line="360" w:lineRule="exact"/>
        <w:ind w:firstLine="482"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7、本项目预算：第一标段：人民币170.42万元，第二标段：人民币117.2万元超出采购预算的投标人不予接受。</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8、公示网站：中国政府采购网、吉林省公共资源交易信息网、中国财经报网</w:t>
      </w:r>
      <w:r>
        <w:rPr>
          <w:rFonts w:hint="eastAsia" w:asciiTheme="minorEastAsia" w:hAnsiTheme="minorEastAsia" w:eastAsiaTheme="minorEastAsia" w:cstheme="minorEastAsia"/>
          <w:sz w:val="24"/>
          <w:szCs w:val="24"/>
        </w:rPr>
        <w:br w:type="textWrapping"/>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 xml:space="preserve">招标代理：中金招标有限责任公司 </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 xml:space="preserve">地 址：长春市人民大街7655号航空国际商务中心A座416室 </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 xml:space="preserve">联 系 人：林叶、任浩 </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电 话：0431-81150785</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邮 编：130000</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 xml:space="preserve">传 真：0431-81150785 </w:t>
      </w:r>
    </w:p>
    <w:p>
      <w:pPr>
        <w:keepNext w:val="0"/>
        <w:keepLines w:val="0"/>
        <w:pageBreakBefore w:val="0"/>
        <w:widowControl/>
        <w:kinsoku/>
        <w:overflowPunct/>
        <w:topLinePunct w:val="0"/>
        <w:autoSpaceDE/>
        <w:autoSpaceDN/>
        <w:bidi w:val="0"/>
        <w:adjustRightInd/>
        <w:snapToGrid/>
        <w:spacing w:line="360" w:lineRule="exact"/>
        <w:ind w:firstLine="720" w:firstLineChars="3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采 购 人：吉林医药学院</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地 址：吉林省吉林市</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联 系 人：王老师</w:t>
      </w:r>
    </w:p>
    <w:p>
      <w:pPr>
        <w:keepNext w:val="0"/>
        <w:keepLines w:val="0"/>
        <w:pageBreakBefore w:val="0"/>
        <w:widowControl/>
        <w:kinsoku/>
        <w:overflowPunct/>
        <w:topLinePunct w:val="0"/>
        <w:autoSpaceDE/>
        <w:autoSpaceDN/>
        <w:bidi w:val="0"/>
        <w:adjustRightInd/>
        <w:snapToGrid/>
        <w:spacing w:line="360" w:lineRule="exact"/>
        <w:ind w:firstLine="720" w:firstLineChars="3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联系电话：0432-64560148</w:t>
      </w: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吉林医药学院2016年省专项第一批-3</w:t>
      </w:r>
    </w:p>
    <w:p>
      <w:pPr>
        <w:keepNext w:val="0"/>
        <w:keepLines w:val="0"/>
        <w:pageBreakBefore w:val="0"/>
        <w:widowControl/>
        <w:kinsoku/>
        <w:overflowPunct/>
        <w:topLinePunct w:val="0"/>
        <w:autoSpaceDE/>
        <w:autoSpaceDN/>
        <w:bidi w:val="0"/>
        <w:adjustRightInd/>
        <w:snapToGrid/>
        <w:spacing w:line="36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招标公告</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吉林省信达交通招标有限公司受吉林医药学院的委托，为吉林医药学院2016年省专项第一批-3进行国内公开招标, 并通过媒体发出招标邀请，欢迎符合资格条件的投标人前来参加投标并就上述招标项目提交密封投标书。</w:t>
      </w:r>
    </w:p>
    <w:p>
      <w:pPr>
        <w:keepNext w:val="0"/>
        <w:keepLines w:val="0"/>
        <w:pageBreakBefore w:val="0"/>
        <w:widowControl/>
        <w:kinsoku/>
        <w:overflowPunct/>
        <w:topLinePunct w:val="0"/>
        <w:autoSpaceDE/>
        <w:autoSpaceDN/>
        <w:bidi w:val="0"/>
        <w:adjustRightInd/>
        <w:snapToGrid/>
        <w:spacing w:line="360" w:lineRule="exact"/>
        <w:ind w:hanging="36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1. 招标编号：JLXD-2016-ZC-174</w:t>
      </w:r>
    </w:p>
    <w:p>
      <w:pPr>
        <w:keepNext w:val="0"/>
        <w:keepLines w:val="0"/>
        <w:pageBreakBefore w:val="0"/>
        <w:widowControl/>
        <w:kinsoku/>
        <w:overflowPunct/>
        <w:topLinePunct w:val="0"/>
        <w:autoSpaceDE/>
        <w:autoSpaceDN/>
        <w:bidi w:val="0"/>
        <w:adjustRightInd/>
        <w:snapToGrid/>
        <w:spacing w:line="360" w:lineRule="exact"/>
        <w:ind w:firstLine="840" w:firstLineChars="4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项目名称：吉林医药学院2016年省专项第一批-3</w:t>
      </w:r>
    </w:p>
    <w:p>
      <w:pPr>
        <w:keepNext w:val="0"/>
        <w:keepLines w:val="0"/>
        <w:pageBreakBefore w:val="0"/>
        <w:widowControl/>
        <w:kinsoku/>
        <w:overflowPunct/>
        <w:topLinePunct w:val="0"/>
        <w:autoSpaceDE/>
        <w:autoSpaceDN/>
        <w:bidi w:val="0"/>
        <w:adjustRightInd/>
        <w:snapToGrid/>
        <w:spacing w:line="360" w:lineRule="exact"/>
        <w:ind w:firstLine="840" w:firstLineChars="4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招标人：吉林医药学院</w:t>
      </w:r>
    </w:p>
    <w:p>
      <w:pPr>
        <w:keepNext w:val="0"/>
        <w:keepLines w:val="0"/>
        <w:pageBreakBefore w:val="0"/>
        <w:widowControl/>
        <w:kinsoku/>
        <w:overflowPunct/>
        <w:topLinePunct w:val="0"/>
        <w:autoSpaceDE/>
        <w:autoSpaceDN/>
        <w:bidi w:val="0"/>
        <w:adjustRightInd/>
        <w:snapToGrid/>
        <w:spacing w:line="360" w:lineRule="exact"/>
        <w:ind w:firstLine="840" w:firstLineChars="4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招标代理机构：吉林省信达交通招标有限公司</w:t>
      </w:r>
    </w:p>
    <w:p>
      <w:pPr>
        <w:keepNext w:val="0"/>
        <w:keepLines w:val="0"/>
        <w:pageBreakBefore w:val="0"/>
        <w:widowControl/>
        <w:kinsoku/>
        <w:overflowPunct/>
        <w:topLinePunct w:val="0"/>
        <w:autoSpaceDE/>
        <w:autoSpaceDN/>
        <w:bidi w:val="0"/>
        <w:adjustRightInd/>
        <w:snapToGrid/>
        <w:spacing w:line="360" w:lineRule="exact"/>
        <w:ind w:firstLine="840" w:firstLineChars="4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本项目采购预算：预防医学实验教学平台建设第1包，采购预算价为人民币221.22万元；</w:t>
      </w:r>
    </w:p>
    <w:p>
      <w:pPr>
        <w:keepNext w:val="0"/>
        <w:keepLines w:val="0"/>
        <w:pageBreakBefore w:val="0"/>
        <w:widowControl/>
        <w:kinsoku/>
        <w:overflowPunct/>
        <w:topLinePunct w:val="0"/>
        <w:autoSpaceDE/>
        <w:autoSpaceDN/>
        <w:bidi w:val="0"/>
        <w:adjustRightInd/>
        <w:snapToGrid/>
        <w:spacing w:line="360" w:lineRule="exact"/>
        <w:ind w:firstLine="525" w:firstLineChars="25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2.招标内容：预防医学实验教学平台建设第1包，数量1批；（具体内容详见招标文件技术要求）</w:t>
      </w:r>
    </w:p>
    <w:p>
      <w:pPr>
        <w:keepNext w:val="0"/>
        <w:keepLines w:val="0"/>
        <w:pageBreakBefore w:val="0"/>
        <w:widowControl/>
        <w:kinsoku/>
        <w:overflowPunct/>
        <w:topLinePunct w:val="0"/>
        <w:autoSpaceDE/>
        <w:autoSpaceDN/>
        <w:bidi w:val="0"/>
        <w:adjustRightInd/>
        <w:snapToGrid/>
        <w:spacing w:line="360" w:lineRule="exact"/>
        <w:ind w:firstLine="525" w:firstLineChars="25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3. 投标人应具备的资格条件：</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44"/>
          <w:sz w:val="24"/>
          <w:szCs w:val="24"/>
        </w:rPr>
        <w:t>（1）具有独立承担民事责任的能力</w:t>
      </w:r>
      <w:r>
        <w:rPr>
          <w:rFonts w:hint="eastAsia" w:asciiTheme="minorEastAsia" w:hAnsiTheme="minorEastAsia" w:eastAsiaTheme="minorEastAsia" w:cstheme="minorEastAsia"/>
          <w:sz w:val="24"/>
          <w:szCs w:val="24"/>
        </w:rPr>
        <w:t>；</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44"/>
          <w:sz w:val="24"/>
          <w:szCs w:val="24"/>
        </w:rPr>
        <w:t>（2）须提供法人或者其他组织的营业执照等证明文件，自然人的身份证明</w:t>
      </w:r>
      <w:r>
        <w:rPr>
          <w:rFonts w:hint="eastAsia" w:asciiTheme="minorEastAsia" w:hAnsiTheme="minorEastAsia" w:eastAsiaTheme="minorEastAsia" w:cstheme="minorEastAsia"/>
          <w:b/>
          <w:bCs/>
          <w:kern w:val="44"/>
          <w:sz w:val="24"/>
          <w:szCs w:val="24"/>
        </w:rPr>
        <w:t>；</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44"/>
          <w:sz w:val="24"/>
          <w:szCs w:val="24"/>
        </w:rPr>
        <w:t>（3）须提供财务状况报告，依法缴纳税收和社会保障资金的相关材料；</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44"/>
          <w:sz w:val="24"/>
          <w:szCs w:val="24"/>
        </w:rPr>
        <w:t>（4）具备履行合同所必需的设备和专业技术能力的证明材料；</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44"/>
          <w:sz w:val="24"/>
          <w:szCs w:val="24"/>
        </w:rPr>
        <w:t>（5）参加政府采购活动前3年内在经营活动中没有重大违法记录的书面声明；</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44"/>
          <w:sz w:val="24"/>
          <w:szCs w:val="24"/>
        </w:rPr>
        <w:t>（6）单位负责人为同一人或者存在直接控股、管理关系的不同供应商，不得参加同一合同项下的政府采购活动；</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44"/>
          <w:sz w:val="24"/>
          <w:szCs w:val="24"/>
        </w:rPr>
        <w:t>（7）本项目</w:t>
      </w:r>
      <w:r>
        <w:rPr>
          <w:rFonts w:hint="eastAsia" w:asciiTheme="minorEastAsia" w:hAnsiTheme="minorEastAsia" w:eastAsiaTheme="minorEastAsia" w:cstheme="minorEastAsia"/>
          <w:b/>
          <w:bCs/>
          <w:kern w:val="44"/>
          <w:sz w:val="24"/>
          <w:szCs w:val="24"/>
        </w:rPr>
        <w:t>不接受联合体投标</w:t>
      </w:r>
      <w:r>
        <w:rPr>
          <w:rFonts w:hint="eastAsia" w:asciiTheme="minorEastAsia" w:hAnsiTheme="minorEastAsia" w:eastAsiaTheme="minorEastAsia" w:cstheme="minorEastAsia"/>
          <w:kern w:val="44"/>
          <w:sz w:val="24"/>
          <w:szCs w:val="24"/>
        </w:rPr>
        <w:t>。</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4. 本次采购进行资格审查，报名时须携带法人授权书原件及下述原件及盖章的复印件：营业执照副本、税务登记证、组织机构代码证、开户许可证、近期缴纳税收证明及缴纳社保资金证明（社保证及缴费证明）、近年财务报告、参加政府采购活动近三年内没有重大违法记录的书面声明、法定代表人身份证、受托人身份证。资格审查（仅限于购买采购文件）合格后方可购买招标文件，详细评审结果以评标委员会的评审结果为准。</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5.</w:t>
      </w:r>
      <w:r>
        <w:rPr>
          <w:rFonts w:hint="eastAsia" w:asciiTheme="minorEastAsia" w:hAnsiTheme="minorEastAsia" w:eastAsiaTheme="minorEastAsia" w:cstheme="minorEastAsia"/>
          <w:sz w:val="24"/>
          <w:szCs w:val="24"/>
        </w:rPr>
        <w:t>本项目资金已落实</w:t>
      </w:r>
      <w:r>
        <w:rPr>
          <w:rFonts w:hint="eastAsia" w:asciiTheme="minorEastAsia" w:hAnsiTheme="minorEastAsia" w:eastAsiaTheme="minorEastAsia" w:cstheme="minorEastAsia"/>
          <w:color w:val="000000"/>
          <w:sz w:val="24"/>
          <w:szCs w:val="24"/>
        </w:rPr>
        <w:t>。</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6.招标文件发售的时间： 2016年8月1日-2016年8月5日(节假日除外)北京时间每天8：30至16：00,地点在</w:t>
      </w:r>
      <w:r>
        <w:rPr>
          <w:rFonts w:hint="eastAsia" w:asciiTheme="minorEastAsia" w:hAnsiTheme="minorEastAsia" w:eastAsiaTheme="minorEastAsia" w:cstheme="minorEastAsia"/>
          <w:sz w:val="24"/>
          <w:szCs w:val="24"/>
          <w:u w:val="single"/>
        </w:rPr>
        <w:t>长春市人民大街9999号吉林省人民政府政务大厅四楼（人民大街与蔚山路交会处）吉林省信达交通招标有限公司标书发售处</w:t>
      </w:r>
      <w:r>
        <w:rPr>
          <w:rFonts w:hint="eastAsia" w:asciiTheme="minorEastAsia" w:hAnsiTheme="minorEastAsia" w:eastAsiaTheme="minorEastAsia" w:cstheme="minorEastAsia"/>
          <w:color w:val="000000"/>
          <w:sz w:val="24"/>
          <w:szCs w:val="24"/>
        </w:rPr>
        <w:t>发售。</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7．招标文件售价：1000元人民币/标段，若邮寄需另加</w:t>
      </w:r>
      <w:r>
        <w:rPr>
          <w:rFonts w:hint="eastAsia" w:asciiTheme="minorEastAsia" w:hAnsiTheme="minorEastAsia" w:eastAsiaTheme="minorEastAsia" w:cstheme="minorEastAsia"/>
          <w:color w:val="000000"/>
          <w:sz w:val="24"/>
          <w:szCs w:val="24"/>
          <w:u w:val="single"/>
        </w:rPr>
        <w:t xml:space="preserve"> 50 </w:t>
      </w:r>
      <w:r>
        <w:rPr>
          <w:rFonts w:hint="eastAsia" w:asciiTheme="minorEastAsia" w:hAnsiTheme="minorEastAsia" w:eastAsiaTheme="minorEastAsia" w:cstheme="minorEastAsia"/>
          <w:color w:val="000000"/>
          <w:sz w:val="24"/>
          <w:szCs w:val="24"/>
        </w:rPr>
        <w:t>元特快专递费。</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8．所有投标书应用中文编写。</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9．投标文件及投标保证金递交的截止时间：2016年8月22日11时（北京时间）逾期不予受理。</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10．开标时间与地点：2016年8月22日11时（北京时间），在</w:t>
      </w:r>
      <w:r>
        <w:rPr>
          <w:rFonts w:hint="eastAsia" w:asciiTheme="minorEastAsia" w:hAnsiTheme="minorEastAsia" w:eastAsiaTheme="minorEastAsia" w:cstheme="minorEastAsia"/>
          <w:sz w:val="24"/>
          <w:szCs w:val="24"/>
          <w:u w:val="single"/>
        </w:rPr>
        <w:t>长春市人民大街9999号吉林省人民政府政务大厅四楼开标室（人民大街与蔚山路交会处）开标室</w:t>
      </w:r>
      <w:r>
        <w:rPr>
          <w:rFonts w:hint="eastAsia" w:asciiTheme="minorEastAsia" w:hAnsiTheme="minorEastAsia" w:eastAsiaTheme="minorEastAsia" w:cstheme="minorEastAsia"/>
          <w:color w:val="000000"/>
          <w:sz w:val="24"/>
          <w:szCs w:val="24"/>
        </w:rPr>
        <w:t>开标。</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11．招标公告发布的网站：《中国政府采购网》、《吉林省公共资源交易信息网》。</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12.联系方式：</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招标人：吉林医药学院</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地 址：吉林市吉林大街5号</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联系人：何老师</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电 话：0432-64560108</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招标代理机构：吉林省信达交通招标有限公司</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地 址：长春市经济技术开发区临河街200-1号</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联 系 人：徐经理</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电 话：18584326317</w:t>
      </w: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widowControl/>
        <w:kinsoku/>
        <w:overflowPunct/>
        <w:topLinePunct w:val="0"/>
        <w:autoSpaceDE/>
        <w:autoSpaceDN/>
        <w:bidi w:val="0"/>
        <w:adjustRightInd/>
        <w:snapToGrid/>
        <w:spacing w:line="36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吉林医药学院2016第一批省专项-5</w:t>
      </w:r>
    </w:p>
    <w:p>
      <w:pPr>
        <w:keepNext w:val="0"/>
        <w:keepLines w:val="0"/>
        <w:pageBreakBefore w:val="0"/>
        <w:widowControl/>
        <w:kinsoku/>
        <w:overflowPunct/>
        <w:topLinePunct w:val="0"/>
        <w:autoSpaceDE/>
        <w:autoSpaceDN/>
        <w:bidi w:val="0"/>
        <w:adjustRightInd/>
        <w:snapToGrid/>
        <w:spacing w:line="36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招标公告</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中金招标有限责任公司（以下简称招标代理）受吉林医药学院（以下简称采购人）的委托，为采购人所需的设备以国内公开的方式招标。兹邀请合格投标人就下列全部内容提交密封投标：</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1、项目名称：吉林医药学院2016第一批省专项-5</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本项目共分两包：第一包:康复医学教学实践基地 第二包：临床输血检验教学基地</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用途：科研教学</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货物名称：上肢与认知整合评测训练系统等</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数量：一批</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简要技术要求：详见招标文件第四章</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 xml:space="preserve">2、项目编号：0773-1641GNJL01749/01-02 </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3、合格的投标人</w:t>
      </w:r>
      <w:r>
        <w:rPr>
          <w:rFonts w:hint="eastAsia" w:asciiTheme="minorEastAsia" w:hAnsiTheme="minorEastAsia" w:eastAsiaTheme="minorEastAsia" w:cstheme="minorEastAsia"/>
          <w:color w:val="000000"/>
          <w:sz w:val="24"/>
          <w:szCs w:val="24"/>
        </w:rPr>
        <w:t>应符合中华人民共和国政府采购法第二十二条规定：</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3.1 具有独立承担民事责任的能力；</w:t>
      </w:r>
      <w:r>
        <w:rPr>
          <w:rFonts w:hint="eastAsia" w:asciiTheme="minorEastAsia" w:hAnsiTheme="minorEastAsia" w:eastAsiaTheme="minorEastAsia" w:cstheme="minorEastAsia"/>
          <w:color w:val="000000"/>
          <w:sz w:val="24"/>
          <w:szCs w:val="24"/>
        </w:rPr>
        <w:br w:type="textWrapping"/>
      </w:r>
      <w:r>
        <w:rPr>
          <w:rFonts w:hint="eastAsia" w:asciiTheme="minorEastAsia" w:hAnsiTheme="minorEastAsia" w:eastAsiaTheme="minorEastAsia" w:cstheme="minorEastAsia"/>
          <w:color w:val="000000"/>
          <w:sz w:val="24"/>
          <w:szCs w:val="24"/>
        </w:rPr>
        <w:t>3.2 具有良好的商业信誉和健全的财务会计制度；</w:t>
      </w:r>
      <w:r>
        <w:rPr>
          <w:rFonts w:hint="eastAsia" w:asciiTheme="minorEastAsia" w:hAnsiTheme="minorEastAsia" w:eastAsiaTheme="minorEastAsia" w:cstheme="minorEastAsia"/>
          <w:color w:val="000000"/>
          <w:sz w:val="24"/>
          <w:szCs w:val="24"/>
        </w:rPr>
        <w:br w:type="textWrapping"/>
      </w:r>
      <w:r>
        <w:rPr>
          <w:rFonts w:hint="eastAsia" w:asciiTheme="minorEastAsia" w:hAnsiTheme="minorEastAsia" w:eastAsiaTheme="minorEastAsia" w:cstheme="minorEastAsia"/>
          <w:color w:val="000000"/>
          <w:sz w:val="24"/>
          <w:szCs w:val="24"/>
        </w:rPr>
        <w:t>3.3 具有履行合同所必需的设备和专业技术能力；</w:t>
      </w:r>
      <w:r>
        <w:rPr>
          <w:rFonts w:hint="eastAsia" w:asciiTheme="minorEastAsia" w:hAnsiTheme="minorEastAsia" w:eastAsiaTheme="minorEastAsia" w:cstheme="minorEastAsia"/>
          <w:color w:val="000000"/>
          <w:sz w:val="24"/>
          <w:szCs w:val="24"/>
        </w:rPr>
        <w:br w:type="textWrapping"/>
      </w:r>
      <w:r>
        <w:rPr>
          <w:rFonts w:hint="eastAsia" w:asciiTheme="minorEastAsia" w:hAnsiTheme="minorEastAsia" w:eastAsiaTheme="minorEastAsia" w:cstheme="minorEastAsia"/>
          <w:color w:val="000000"/>
          <w:sz w:val="24"/>
          <w:szCs w:val="24"/>
        </w:rPr>
        <w:t>3.4 有依法缴纳税收和社会保障资金的良好记录；</w:t>
      </w:r>
      <w:r>
        <w:rPr>
          <w:rFonts w:hint="eastAsia" w:asciiTheme="minorEastAsia" w:hAnsiTheme="minorEastAsia" w:eastAsiaTheme="minorEastAsia" w:cstheme="minorEastAsia"/>
          <w:color w:val="000000"/>
          <w:sz w:val="24"/>
          <w:szCs w:val="24"/>
        </w:rPr>
        <w:br w:type="textWrapping"/>
      </w:r>
      <w:r>
        <w:rPr>
          <w:rFonts w:hint="eastAsia" w:asciiTheme="minorEastAsia" w:hAnsiTheme="minorEastAsia" w:eastAsiaTheme="minorEastAsia" w:cstheme="minorEastAsia"/>
          <w:color w:val="000000"/>
          <w:sz w:val="24"/>
          <w:szCs w:val="24"/>
        </w:rPr>
        <w:t>3.5 参加政府采购活动前三年内，在经营活动中没有重大违法记录；</w:t>
      </w:r>
      <w:r>
        <w:rPr>
          <w:rFonts w:hint="eastAsia" w:asciiTheme="minorEastAsia" w:hAnsiTheme="minorEastAsia" w:eastAsiaTheme="minorEastAsia" w:cstheme="minorEastAsia"/>
          <w:color w:val="000000"/>
          <w:sz w:val="24"/>
          <w:szCs w:val="24"/>
        </w:rPr>
        <w:br w:type="textWrapping"/>
      </w:r>
      <w:r>
        <w:rPr>
          <w:rFonts w:hint="eastAsia" w:asciiTheme="minorEastAsia" w:hAnsiTheme="minorEastAsia" w:eastAsiaTheme="minorEastAsia" w:cstheme="minorEastAsia"/>
          <w:color w:val="000000"/>
          <w:sz w:val="24"/>
          <w:szCs w:val="24"/>
        </w:rPr>
        <w:t>3.6 法律、行政法规规定的其他条件。</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4、有兴趣的合格的投标人携带法人授权书、营业执照副本、税务登记和组织机构代码证及合格投标人中的证明材料的原件和加盖公章的复印件于 2016年7月19日-- 2016年7月25日的8：30 -11：30至13：00-16：00时，到吉林省人民政府政务大厅4楼（长春市人民大街9999号人民大街与蔚山路交汇处）中金招标有限责任公司窗口购买招标文件，标书每份售价1000.00元,售后不退。</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5、所有投标文件都应附有投标保证金，第一标段金额为人民币76,000.00元;第二标段金额为人民币18,000.00元。投标保证金与开标一览表分别单独信封密封，独立于投标文件之外，投标保证金于开标时间截止前以电汇形式交纳，已到账为准。并将汇款凭证于2016年8月10日10:00时（北京时间）前与投标文件一同递交到开标地点。</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6、兹定于2016年8月10日10:00时（北京时间）在吉林省人民政府政务大厅4楼（长春市人民大街9999号人民大街与蔚山路交汇处）开标。届时请参加投标的代表出席开标仪式。</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7、本项目的采购预算为：第一标段人民币384.49万元；第二标段91.2万元,超出采购预算的投标人不予接受。</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洽购标书：吉林省政务大厅4楼中金招标有限责任公司窗口</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 xml:space="preserve">地址：长春市人民大街9999号人民大街与蔚山路交汇处 </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 xml:space="preserve">招标代理：中金招标有限责任公司 </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 xml:space="preserve">地址：长春市人民大街7655号航空国际商务中心A座416室 </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 xml:space="preserve">联系人：林叶、任浩 </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电 话：0431-81150785</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邮 编：130000</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 xml:space="preserve">传 真：0431-81150785 </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采 购 人：吉林医药学院</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地 址：吉林省吉林市吉林大街5号</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联 系 人：何老师</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联系方式：0432-64560108</w:t>
      </w: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吉林医药学院2016第一批省专项-6（二次）</w:t>
      </w:r>
    </w:p>
    <w:p>
      <w:pPr>
        <w:keepNext w:val="0"/>
        <w:keepLines w:val="0"/>
        <w:pageBreakBefore w:val="0"/>
        <w:widowControl/>
        <w:kinsoku/>
        <w:overflowPunct/>
        <w:topLinePunct w:val="0"/>
        <w:autoSpaceDE/>
        <w:autoSpaceDN/>
        <w:bidi w:val="0"/>
        <w:adjustRightInd/>
        <w:snapToGrid/>
        <w:spacing w:line="36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招标公告</w:t>
      </w:r>
    </w:p>
    <w:p>
      <w:pPr>
        <w:keepNext w:val="0"/>
        <w:keepLines w:val="0"/>
        <w:pageBreakBefore w:val="0"/>
        <w:widowControl/>
        <w:kinsoku/>
        <w:overflowPunct/>
        <w:topLinePunct w:val="0"/>
        <w:autoSpaceDE/>
        <w:autoSpaceDN/>
        <w:bidi w:val="0"/>
        <w:adjustRightInd/>
        <w:snapToGrid/>
        <w:spacing w:line="360" w:lineRule="exact"/>
        <w:ind w:firstLine="40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吉林省信达交通招标有限公司受吉林医药学院的委托，为吉林医药学院2016第一批省专项-6进行国内公开招标, 并通过媒体发出招标邀请，欢迎符合资格条件的投标人前来参加投标并就上述招标项目提交密封投标书。</w:t>
      </w:r>
    </w:p>
    <w:p>
      <w:pPr>
        <w:keepNext w:val="0"/>
        <w:keepLines w:val="0"/>
        <w:pageBreakBefore w:val="0"/>
        <w:widowControl/>
        <w:tabs>
          <w:tab w:val="left" w:pos="840"/>
        </w:tabs>
        <w:kinsoku/>
        <w:overflowPunct/>
        <w:topLinePunct w:val="0"/>
        <w:autoSpaceDE/>
        <w:autoSpaceDN/>
        <w:bidi w:val="0"/>
        <w:adjustRightInd/>
        <w:snapToGrid/>
        <w:spacing w:line="360" w:lineRule="exact"/>
        <w:ind w:hanging="36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1. 招标编号：JLXD-2016-ZC-091/1</w:t>
      </w:r>
    </w:p>
    <w:p>
      <w:pPr>
        <w:keepNext w:val="0"/>
        <w:keepLines w:val="0"/>
        <w:pageBreakBefore w:val="0"/>
        <w:widowControl/>
        <w:kinsoku/>
        <w:overflowPunct/>
        <w:topLinePunct w:val="0"/>
        <w:autoSpaceDE/>
        <w:autoSpaceDN/>
        <w:bidi w:val="0"/>
        <w:adjustRightInd/>
        <w:snapToGrid/>
        <w:spacing w:line="360" w:lineRule="exact"/>
        <w:ind w:firstLine="800" w:firstLineChars="4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项目名称：吉林医药学院2016第一批省专项-6</w:t>
      </w:r>
    </w:p>
    <w:p>
      <w:pPr>
        <w:keepNext w:val="0"/>
        <w:keepLines w:val="0"/>
        <w:pageBreakBefore w:val="0"/>
        <w:widowControl/>
        <w:kinsoku/>
        <w:overflowPunct/>
        <w:topLinePunct w:val="0"/>
        <w:autoSpaceDE/>
        <w:autoSpaceDN/>
        <w:bidi w:val="0"/>
        <w:adjustRightInd/>
        <w:snapToGrid/>
        <w:spacing w:line="360" w:lineRule="exact"/>
        <w:ind w:firstLine="800" w:firstLineChars="4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招标人：吉林医药学院</w:t>
      </w:r>
    </w:p>
    <w:p>
      <w:pPr>
        <w:keepNext w:val="0"/>
        <w:keepLines w:val="0"/>
        <w:pageBreakBefore w:val="0"/>
        <w:widowControl/>
        <w:kinsoku/>
        <w:overflowPunct/>
        <w:topLinePunct w:val="0"/>
        <w:autoSpaceDE/>
        <w:autoSpaceDN/>
        <w:bidi w:val="0"/>
        <w:adjustRightInd/>
        <w:snapToGrid/>
        <w:spacing w:line="360" w:lineRule="exact"/>
        <w:ind w:firstLine="800" w:firstLineChars="4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招标代理机构：吉林省信达交通招标有限公司</w:t>
      </w:r>
    </w:p>
    <w:p>
      <w:pPr>
        <w:keepNext w:val="0"/>
        <w:keepLines w:val="0"/>
        <w:pageBreakBefore w:val="0"/>
        <w:widowControl/>
        <w:kinsoku/>
        <w:overflowPunct/>
        <w:topLinePunct w:val="0"/>
        <w:autoSpaceDE/>
        <w:autoSpaceDN/>
        <w:bidi w:val="0"/>
        <w:adjustRightInd/>
        <w:snapToGrid/>
        <w:spacing w:line="360" w:lineRule="exact"/>
        <w:ind w:firstLine="800" w:firstLineChars="4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本项目采购预算：第一标段：生物医学工程专业实训中心建设，采购预算价为人民币232万元。</w:t>
      </w:r>
    </w:p>
    <w:p>
      <w:pPr>
        <w:keepNext w:val="0"/>
        <w:keepLines w:val="0"/>
        <w:pageBreakBefore w:val="0"/>
        <w:widowControl/>
        <w:kinsoku/>
        <w:overflowPunct/>
        <w:topLinePunct w:val="0"/>
        <w:autoSpaceDE/>
        <w:autoSpaceDN/>
        <w:bidi w:val="0"/>
        <w:adjustRightInd/>
        <w:snapToGrid/>
        <w:spacing w:line="360" w:lineRule="exact"/>
        <w:ind w:firstLine="500" w:firstLineChars="25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2.招标内容：生物医学工程专业实训中心建设，数量1批（具体内容详见招标文件技术要求）</w:t>
      </w:r>
    </w:p>
    <w:p>
      <w:pPr>
        <w:keepNext w:val="0"/>
        <w:keepLines w:val="0"/>
        <w:pageBreakBefore w:val="0"/>
        <w:widowControl/>
        <w:kinsoku/>
        <w:overflowPunct/>
        <w:topLinePunct w:val="0"/>
        <w:autoSpaceDE/>
        <w:autoSpaceDN/>
        <w:bidi w:val="0"/>
        <w:adjustRightInd/>
        <w:snapToGrid/>
        <w:spacing w:line="360" w:lineRule="exact"/>
        <w:ind w:firstLine="500" w:firstLineChars="25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3. 投标人应具备的资格条件：</w:t>
      </w:r>
    </w:p>
    <w:p>
      <w:pPr>
        <w:keepNext w:val="0"/>
        <w:keepLines w:val="0"/>
        <w:pageBreakBefore w:val="0"/>
        <w:widowControl/>
        <w:kinsoku/>
        <w:overflowPunct/>
        <w:topLinePunct w:val="0"/>
        <w:autoSpaceDE/>
        <w:autoSpaceDN/>
        <w:bidi w:val="0"/>
        <w:adjustRightInd/>
        <w:snapToGrid/>
        <w:spacing w:line="360" w:lineRule="exact"/>
        <w:ind w:firstLine="40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Cs/>
          <w:kern w:val="44"/>
          <w:sz w:val="24"/>
          <w:szCs w:val="24"/>
        </w:rPr>
        <w:t>（1）具有独立承担民事责任的能力</w:t>
      </w:r>
      <w:r>
        <w:rPr>
          <w:rFonts w:hint="eastAsia" w:asciiTheme="minorEastAsia" w:hAnsiTheme="minorEastAsia" w:eastAsiaTheme="minorEastAsia" w:cstheme="minorEastAsia"/>
          <w:kern w:val="0"/>
          <w:sz w:val="24"/>
          <w:szCs w:val="24"/>
        </w:rPr>
        <w:t>；</w:t>
      </w:r>
    </w:p>
    <w:p>
      <w:pPr>
        <w:keepNext w:val="0"/>
        <w:keepLines w:val="0"/>
        <w:pageBreakBefore w:val="0"/>
        <w:widowControl/>
        <w:kinsoku/>
        <w:overflowPunct/>
        <w:topLinePunct w:val="0"/>
        <w:autoSpaceDE/>
        <w:autoSpaceDN/>
        <w:bidi w:val="0"/>
        <w:adjustRightInd/>
        <w:snapToGrid/>
        <w:spacing w:line="360" w:lineRule="exact"/>
        <w:ind w:firstLine="40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Cs/>
          <w:kern w:val="44"/>
          <w:sz w:val="24"/>
          <w:szCs w:val="24"/>
        </w:rPr>
        <w:t>（2）须提供法人或者其他组织的营业执照等证明文件，自然人的身份证明，</w:t>
      </w:r>
      <w:r>
        <w:rPr>
          <w:rFonts w:hint="eastAsia" w:asciiTheme="minorEastAsia" w:hAnsiTheme="minorEastAsia" w:eastAsiaTheme="minorEastAsia" w:cstheme="minorEastAsia"/>
          <w:b/>
          <w:bCs/>
          <w:kern w:val="44"/>
          <w:sz w:val="24"/>
          <w:szCs w:val="24"/>
        </w:rPr>
        <w:t>经营范围中具有装修范围；</w:t>
      </w:r>
    </w:p>
    <w:p>
      <w:pPr>
        <w:keepNext w:val="0"/>
        <w:keepLines w:val="0"/>
        <w:pageBreakBefore w:val="0"/>
        <w:widowControl/>
        <w:kinsoku/>
        <w:overflowPunct/>
        <w:topLinePunct w:val="0"/>
        <w:autoSpaceDE/>
        <w:autoSpaceDN/>
        <w:bidi w:val="0"/>
        <w:adjustRightInd/>
        <w:snapToGrid/>
        <w:spacing w:line="360" w:lineRule="exact"/>
        <w:ind w:firstLine="40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Cs/>
          <w:kern w:val="44"/>
          <w:sz w:val="24"/>
          <w:szCs w:val="24"/>
        </w:rPr>
        <w:t>（3）须提供财务状况报告，依法缴纳税收和社会保障资金的相关材料；</w:t>
      </w:r>
    </w:p>
    <w:p>
      <w:pPr>
        <w:keepNext w:val="0"/>
        <w:keepLines w:val="0"/>
        <w:pageBreakBefore w:val="0"/>
        <w:widowControl/>
        <w:kinsoku/>
        <w:overflowPunct/>
        <w:topLinePunct w:val="0"/>
        <w:autoSpaceDE/>
        <w:autoSpaceDN/>
        <w:bidi w:val="0"/>
        <w:adjustRightInd/>
        <w:snapToGrid/>
        <w:spacing w:line="360" w:lineRule="exact"/>
        <w:ind w:firstLine="40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Cs/>
          <w:kern w:val="44"/>
          <w:sz w:val="24"/>
          <w:szCs w:val="24"/>
        </w:rPr>
        <w:t>（4）具备履行合同所必需的设备和专业技术能力的证明材料；</w:t>
      </w:r>
    </w:p>
    <w:p>
      <w:pPr>
        <w:keepNext w:val="0"/>
        <w:keepLines w:val="0"/>
        <w:pageBreakBefore w:val="0"/>
        <w:widowControl/>
        <w:kinsoku/>
        <w:overflowPunct/>
        <w:topLinePunct w:val="0"/>
        <w:autoSpaceDE/>
        <w:autoSpaceDN/>
        <w:bidi w:val="0"/>
        <w:adjustRightInd/>
        <w:snapToGrid/>
        <w:spacing w:line="360" w:lineRule="exact"/>
        <w:ind w:firstLine="40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Cs/>
          <w:kern w:val="44"/>
          <w:sz w:val="24"/>
          <w:szCs w:val="24"/>
        </w:rPr>
        <w:t>（5）参加政府采购活动前3年内在经营活动中没有重大违法记录的书面声明；</w:t>
      </w:r>
    </w:p>
    <w:p>
      <w:pPr>
        <w:keepNext w:val="0"/>
        <w:keepLines w:val="0"/>
        <w:pageBreakBefore w:val="0"/>
        <w:widowControl/>
        <w:kinsoku/>
        <w:overflowPunct/>
        <w:topLinePunct w:val="0"/>
        <w:autoSpaceDE/>
        <w:autoSpaceDN/>
        <w:bidi w:val="0"/>
        <w:adjustRightInd/>
        <w:snapToGrid/>
        <w:spacing w:line="360" w:lineRule="exact"/>
        <w:ind w:firstLine="40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Cs/>
          <w:kern w:val="44"/>
          <w:sz w:val="24"/>
          <w:szCs w:val="24"/>
        </w:rPr>
        <w:t>（6）单位负责人为同一人或者存在直接控股、管理关系的不同供应商，不得参加同一合同项下的政府采购活动；</w:t>
      </w:r>
    </w:p>
    <w:p>
      <w:pPr>
        <w:keepNext w:val="0"/>
        <w:keepLines w:val="0"/>
        <w:pageBreakBefore w:val="0"/>
        <w:widowControl/>
        <w:kinsoku/>
        <w:overflowPunct/>
        <w:topLinePunct w:val="0"/>
        <w:autoSpaceDE/>
        <w:autoSpaceDN/>
        <w:bidi w:val="0"/>
        <w:adjustRightInd/>
        <w:snapToGrid/>
        <w:spacing w:line="360" w:lineRule="exact"/>
        <w:ind w:firstLine="40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Cs/>
          <w:kern w:val="44"/>
          <w:sz w:val="24"/>
          <w:szCs w:val="24"/>
        </w:rPr>
        <w:t>（7）本项目</w:t>
      </w:r>
      <w:r>
        <w:rPr>
          <w:rFonts w:hint="eastAsia" w:asciiTheme="minorEastAsia" w:hAnsiTheme="minorEastAsia" w:eastAsiaTheme="minorEastAsia" w:cstheme="minorEastAsia"/>
          <w:b/>
          <w:bCs/>
          <w:kern w:val="44"/>
          <w:sz w:val="24"/>
          <w:szCs w:val="24"/>
        </w:rPr>
        <w:t>不接受联合体投标</w:t>
      </w:r>
      <w:r>
        <w:rPr>
          <w:rFonts w:hint="eastAsia" w:asciiTheme="minorEastAsia" w:hAnsiTheme="minorEastAsia" w:eastAsiaTheme="minorEastAsia" w:cstheme="minorEastAsia"/>
          <w:bCs/>
          <w:kern w:val="44"/>
          <w:sz w:val="24"/>
          <w:szCs w:val="24"/>
        </w:rPr>
        <w:t>。</w:t>
      </w:r>
    </w:p>
    <w:p>
      <w:pPr>
        <w:keepNext w:val="0"/>
        <w:keepLines w:val="0"/>
        <w:pageBreakBefore w:val="0"/>
        <w:widowControl/>
        <w:kinsoku/>
        <w:overflowPunct/>
        <w:topLinePunct w:val="0"/>
        <w:autoSpaceDE/>
        <w:autoSpaceDN/>
        <w:bidi w:val="0"/>
        <w:adjustRightInd/>
        <w:snapToGrid/>
        <w:spacing w:line="360" w:lineRule="exact"/>
        <w:ind w:firstLine="40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4. 本次采购进行资格审查，报名时须携带法人授权书原件及下述原件及盖章的复印件：营业执照副本、税务登记证、组织机构代码证、开户许可证、企业资质、建造师证书、近期缴纳税收证明及缴纳社保资金证明（社保证及缴费证明）、近年财务报告、参加政府采购活动近三年内没有重大违法记录的书面声明、法定代表人身份证、受托人身份证。资格审查（仅限于购买采购文件）合格后方可购买招标文件，详细评审结果以评标委员会的评审结果为准。</w:t>
      </w:r>
    </w:p>
    <w:p>
      <w:pPr>
        <w:keepNext w:val="0"/>
        <w:keepLines w:val="0"/>
        <w:pageBreakBefore w:val="0"/>
        <w:widowControl/>
        <w:kinsoku/>
        <w:overflowPunct/>
        <w:topLinePunct w:val="0"/>
        <w:autoSpaceDE/>
        <w:autoSpaceDN/>
        <w:bidi w:val="0"/>
        <w:adjustRightInd/>
        <w:snapToGrid/>
        <w:spacing w:line="360" w:lineRule="exact"/>
        <w:ind w:firstLine="40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5.</w:t>
      </w:r>
      <w:r>
        <w:rPr>
          <w:rFonts w:hint="eastAsia" w:asciiTheme="minorEastAsia" w:hAnsiTheme="minorEastAsia" w:eastAsiaTheme="minorEastAsia" w:cstheme="minorEastAsia"/>
          <w:kern w:val="0"/>
          <w:sz w:val="24"/>
          <w:szCs w:val="24"/>
        </w:rPr>
        <w:t>本项目资金已落实</w:t>
      </w:r>
      <w:r>
        <w:rPr>
          <w:rFonts w:hint="eastAsia" w:asciiTheme="minorEastAsia" w:hAnsiTheme="minorEastAsia" w:eastAsiaTheme="minorEastAsia" w:cstheme="minorEastAsia"/>
          <w:color w:val="000000"/>
          <w:kern w:val="0"/>
          <w:sz w:val="24"/>
          <w:szCs w:val="24"/>
        </w:rPr>
        <w:t>。</w:t>
      </w:r>
    </w:p>
    <w:p>
      <w:pPr>
        <w:keepNext w:val="0"/>
        <w:keepLines w:val="0"/>
        <w:pageBreakBefore w:val="0"/>
        <w:widowControl/>
        <w:kinsoku/>
        <w:overflowPunct/>
        <w:topLinePunct w:val="0"/>
        <w:autoSpaceDE/>
        <w:autoSpaceDN/>
        <w:bidi w:val="0"/>
        <w:adjustRightInd/>
        <w:snapToGrid/>
        <w:spacing w:line="360" w:lineRule="exact"/>
        <w:ind w:firstLine="40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6.招标文件发售的时间： 2016年7月11日-2015年7月15日(节假日除外)北京时间每天8：30至16：00,地点在</w:t>
      </w:r>
      <w:r>
        <w:rPr>
          <w:rFonts w:hint="eastAsia" w:asciiTheme="minorEastAsia" w:hAnsiTheme="minorEastAsia" w:eastAsiaTheme="minorEastAsia" w:cstheme="minorEastAsia"/>
          <w:kern w:val="0"/>
          <w:sz w:val="24"/>
          <w:szCs w:val="24"/>
          <w:u w:val="single"/>
        </w:rPr>
        <w:t>长春市人民大街9999号吉林省人民政府政务大厅四楼（人民大街与蔚山路交会处）吉林省信达交通招标有限公司标书发售处</w:t>
      </w:r>
      <w:r>
        <w:rPr>
          <w:rFonts w:hint="eastAsia" w:asciiTheme="minorEastAsia" w:hAnsiTheme="minorEastAsia" w:eastAsiaTheme="minorEastAsia" w:cstheme="minorEastAsia"/>
          <w:color w:val="000000"/>
          <w:kern w:val="0"/>
          <w:sz w:val="24"/>
          <w:szCs w:val="24"/>
        </w:rPr>
        <w:t>发售。</w:t>
      </w:r>
    </w:p>
    <w:p>
      <w:pPr>
        <w:keepNext w:val="0"/>
        <w:keepLines w:val="0"/>
        <w:pageBreakBefore w:val="0"/>
        <w:widowControl/>
        <w:kinsoku/>
        <w:overflowPunct/>
        <w:topLinePunct w:val="0"/>
        <w:autoSpaceDE/>
        <w:autoSpaceDN/>
        <w:bidi w:val="0"/>
        <w:adjustRightInd/>
        <w:snapToGrid/>
        <w:spacing w:line="360" w:lineRule="exact"/>
        <w:ind w:firstLine="40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7．招标文件售价：1000元人民币/套，若邮寄需另加</w:t>
      </w:r>
      <w:r>
        <w:rPr>
          <w:rFonts w:hint="eastAsia" w:asciiTheme="minorEastAsia" w:hAnsiTheme="minorEastAsia" w:eastAsiaTheme="minorEastAsia" w:cstheme="minorEastAsia"/>
          <w:color w:val="000000"/>
          <w:kern w:val="0"/>
          <w:sz w:val="24"/>
          <w:szCs w:val="24"/>
          <w:u w:val="single"/>
        </w:rPr>
        <w:t xml:space="preserve"> 50 </w:t>
      </w:r>
      <w:r>
        <w:rPr>
          <w:rFonts w:hint="eastAsia" w:asciiTheme="minorEastAsia" w:hAnsiTheme="minorEastAsia" w:eastAsiaTheme="minorEastAsia" w:cstheme="minorEastAsia"/>
          <w:color w:val="000000"/>
          <w:kern w:val="0"/>
          <w:sz w:val="24"/>
          <w:szCs w:val="24"/>
        </w:rPr>
        <w:t>元特快专递费。</w:t>
      </w:r>
    </w:p>
    <w:p>
      <w:pPr>
        <w:keepNext w:val="0"/>
        <w:keepLines w:val="0"/>
        <w:pageBreakBefore w:val="0"/>
        <w:widowControl/>
        <w:kinsoku/>
        <w:overflowPunct/>
        <w:topLinePunct w:val="0"/>
        <w:autoSpaceDE/>
        <w:autoSpaceDN/>
        <w:bidi w:val="0"/>
        <w:adjustRightInd/>
        <w:snapToGrid/>
        <w:spacing w:line="360" w:lineRule="exact"/>
        <w:ind w:firstLine="40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8．所有投标书应用中文编写。</w:t>
      </w:r>
    </w:p>
    <w:p>
      <w:pPr>
        <w:keepNext w:val="0"/>
        <w:keepLines w:val="0"/>
        <w:pageBreakBefore w:val="0"/>
        <w:widowControl/>
        <w:kinsoku/>
        <w:overflowPunct/>
        <w:topLinePunct w:val="0"/>
        <w:autoSpaceDE/>
        <w:autoSpaceDN/>
        <w:bidi w:val="0"/>
        <w:adjustRightInd/>
        <w:snapToGrid/>
        <w:spacing w:line="360" w:lineRule="exact"/>
        <w:ind w:firstLine="40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9．投标文件及投标保证金递交的截止时间：2016年8月8日11时（北京时间）逾期不予受理。</w:t>
      </w:r>
    </w:p>
    <w:p>
      <w:pPr>
        <w:keepNext w:val="0"/>
        <w:keepLines w:val="0"/>
        <w:pageBreakBefore w:val="0"/>
        <w:widowControl/>
        <w:kinsoku/>
        <w:overflowPunct/>
        <w:topLinePunct w:val="0"/>
        <w:autoSpaceDE/>
        <w:autoSpaceDN/>
        <w:bidi w:val="0"/>
        <w:adjustRightInd/>
        <w:snapToGrid/>
        <w:spacing w:line="360" w:lineRule="exact"/>
        <w:ind w:firstLine="40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10．开标时间与地点：2016年8月8日11时（北京时间），在</w:t>
      </w:r>
      <w:r>
        <w:rPr>
          <w:rFonts w:hint="eastAsia" w:asciiTheme="minorEastAsia" w:hAnsiTheme="minorEastAsia" w:eastAsiaTheme="minorEastAsia" w:cstheme="minorEastAsia"/>
          <w:kern w:val="0"/>
          <w:sz w:val="24"/>
          <w:szCs w:val="24"/>
          <w:u w:val="single"/>
        </w:rPr>
        <w:t>长春市人民大街9999号吉林省人民政府政务大厅四楼开标室（人民大街与蔚山路交会处）开标室</w:t>
      </w:r>
      <w:r>
        <w:rPr>
          <w:rFonts w:hint="eastAsia" w:asciiTheme="minorEastAsia" w:hAnsiTheme="minorEastAsia" w:eastAsiaTheme="minorEastAsia" w:cstheme="minorEastAsia"/>
          <w:color w:val="000000"/>
          <w:kern w:val="0"/>
          <w:sz w:val="24"/>
          <w:szCs w:val="24"/>
        </w:rPr>
        <w:t>开标。</w:t>
      </w:r>
    </w:p>
    <w:p>
      <w:pPr>
        <w:keepNext w:val="0"/>
        <w:keepLines w:val="0"/>
        <w:pageBreakBefore w:val="0"/>
        <w:widowControl/>
        <w:kinsoku/>
        <w:overflowPunct/>
        <w:topLinePunct w:val="0"/>
        <w:autoSpaceDE/>
        <w:autoSpaceDN/>
        <w:bidi w:val="0"/>
        <w:adjustRightInd/>
        <w:snapToGrid/>
        <w:spacing w:line="360" w:lineRule="exact"/>
        <w:ind w:firstLine="40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11．招标公告发布的网站：《中国政府采购网》、《吉林省公共资源交易信息网》。</w:t>
      </w:r>
    </w:p>
    <w:p>
      <w:pPr>
        <w:keepNext w:val="0"/>
        <w:keepLines w:val="0"/>
        <w:pageBreakBefore w:val="0"/>
        <w:widowControl/>
        <w:kinsoku/>
        <w:overflowPunct/>
        <w:topLinePunct w:val="0"/>
        <w:autoSpaceDE/>
        <w:autoSpaceDN/>
        <w:bidi w:val="0"/>
        <w:adjustRightInd/>
        <w:snapToGrid/>
        <w:spacing w:line="360" w:lineRule="exact"/>
        <w:ind w:firstLine="40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12.联系方式：</w:t>
      </w:r>
    </w:p>
    <w:p>
      <w:pPr>
        <w:keepNext w:val="0"/>
        <w:keepLines w:val="0"/>
        <w:pageBreakBefore w:val="0"/>
        <w:widowControl/>
        <w:kinsoku/>
        <w:overflowPunct/>
        <w:topLinePunct w:val="0"/>
        <w:autoSpaceDE/>
        <w:autoSpaceDN/>
        <w:bidi w:val="0"/>
        <w:adjustRightInd/>
        <w:snapToGrid/>
        <w:spacing w:line="360" w:lineRule="exact"/>
        <w:ind w:firstLine="40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招标人：吉林医药学院</w:t>
      </w:r>
    </w:p>
    <w:p>
      <w:pPr>
        <w:keepNext w:val="0"/>
        <w:keepLines w:val="0"/>
        <w:pageBreakBefore w:val="0"/>
        <w:widowControl/>
        <w:kinsoku/>
        <w:overflowPunct/>
        <w:topLinePunct w:val="0"/>
        <w:autoSpaceDE/>
        <w:autoSpaceDN/>
        <w:bidi w:val="0"/>
        <w:adjustRightInd/>
        <w:snapToGrid/>
        <w:spacing w:line="360" w:lineRule="exact"/>
        <w:ind w:firstLine="40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地 址：吉林市吉林大街5号</w:t>
      </w:r>
    </w:p>
    <w:p>
      <w:pPr>
        <w:keepNext w:val="0"/>
        <w:keepLines w:val="0"/>
        <w:pageBreakBefore w:val="0"/>
        <w:widowControl/>
        <w:kinsoku/>
        <w:overflowPunct/>
        <w:topLinePunct w:val="0"/>
        <w:autoSpaceDE/>
        <w:autoSpaceDN/>
        <w:bidi w:val="0"/>
        <w:adjustRightInd/>
        <w:snapToGrid/>
        <w:spacing w:line="360" w:lineRule="exact"/>
        <w:ind w:firstLine="40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联系人：何老师</w:t>
      </w:r>
    </w:p>
    <w:p>
      <w:pPr>
        <w:keepNext w:val="0"/>
        <w:keepLines w:val="0"/>
        <w:pageBreakBefore w:val="0"/>
        <w:widowControl/>
        <w:kinsoku/>
        <w:overflowPunct/>
        <w:topLinePunct w:val="0"/>
        <w:autoSpaceDE/>
        <w:autoSpaceDN/>
        <w:bidi w:val="0"/>
        <w:adjustRightInd/>
        <w:snapToGrid/>
        <w:spacing w:line="360" w:lineRule="exact"/>
        <w:ind w:firstLine="40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电 话：</w:t>
      </w:r>
      <w:r>
        <w:rPr>
          <w:rFonts w:hint="eastAsia" w:asciiTheme="minorEastAsia" w:hAnsiTheme="minorEastAsia" w:eastAsiaTheme="minorEastAsia" w:cstheme="minorEastAsia"/>
          <w:bCs/>
          <w:color w:val="000000"/>
          <w:kern w:val="0"/>
          <w:sz w:val="24"/>
          <w:szCs w:val="24"/>
        </w:rPr>
        <w:t>0432-64560108</w:t>
      </w:r>
    </w:p>
    <w:p>
      <w:pPr>
        <w:keepNext w:val="0"/>
        <w:keepLines w:val="0"/>
        <w:pageBreakBefore w:val="0"/>
        <w:widowControl/>
        <w:kinsoku/>
        <w:overflowPunct/>
        <w:topLinePunct w:val="0"/>
        <w:autoSpaceDE/>
        <w:autoSpaceDN/>
        <w:bidi w:val="0"/>
        <w:adjustRightInd/>
        <w:snapToGrid/>
        <w:spacing w:line="360" w:lineRule="exact"/>
        <w:ind w:firstLine="40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招标代理机构：吉林省信达交通招标有限公司</w:t>
      </w:r>
    </w:p>
    <w:p>
      <w:pPr>
        <w:keepNext w:val="0"/>
        <w:keepLines w:val="0"/>
        <w:pageBreakBefore w:val="0"/>
        <w:widowControl/>
        <w:kinsoku/>
        <w:overflowPunct/>
        <w:topLinePunct w:val="0"/>
        <w:autoSpaceDE/>
        <w:autoSpaceDN/>
        <w:bidi w:val="0"/>
        <w:adjustRightInd/>
        <w:snapToGrid/>
        <w:spacing w:line="360" w:lineRule="exact"/>
        <w:ind w:firstLine="40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地 址：长春市经济技术开发区临河街200-1号</w:t>
      </w:r>
    </w:p>
    <w:p>
      <w:pPr>
        <w:keepNext w:val="0"/>
        <w:keepLines w:val="0"/>
        <w:pageBreakBefore w:val="0"/>
        <w:widowControl/>
        <w:kinsoku/>
        <w:overflowPunct/>
        <w:topLinePunct w:val="0"/>
        <w:autoSpaceDE/>
        <w:autoSpaceDN/>
        <w:bidi w:val="0"/>
        <w:adjustRightInd/>
        <w:snapToGrid/>
        <w:spacing w:line="360" w:lineRule="exact"/>
        <w:ind w:firstLine="40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联 系 人：徐经理</w:t>
      </w:r>
    </w:p>
    <w:p>
      <w:pPr>
        <w:keepNext w:val="0"/>
        <w:keepLines w:val="0"/>
        <w:pageBreakBefore w:val="0"/>
        <w:widowControl/>
        <w:kinsoku/>
        <w:overflowPunct/>
        <w:topLinePunct w:val="0"/>
        <w:autoSpaceDE/>
        <w:autoSpaceDN/>
        <w:bidi w:val="0"/>
        <w:adjustRightInd/>
        <w:snapToGrid/>
        <w:spacing w:line="360" w:lineRule="exact"/>
        <w:ind w:firstLine="40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电 话：18584326317</w:t>
      </w: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吉林医药学院节约型校园节能监管体系建设工程</w:t>
      </w:r>
    </w:p>
    <w:p>
      <w:pPr>
        <w:keepNext w:val="0"/>
        <w:keepLines w:val="0"/>
        <w:pageBreakBefore w:val="0"/>
        <w:kinsoku/>
        <w:overflowPunct/>
        <w:topLinePunct w:val="0"/>
        <w:autoSpaceDE/>
        <w:autoSpaceDN/>
        <w:bidi w:val="0"/>
        <w:adjustRightInd/>
        <w:snapToGrid/>
        <w:spacing w:line="36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（资格后审）</w:t>
      </w:r>
    </w:p>
    <w:p>
      <w:pPr>
        <w:keepNext w:val="0"/>
        <w:keepLines w:val="0"/>
        <w:pageBreakBefore w:val="0"/>
        <w:kinsoku/>
        <w:overflowPunct/>
        <w:topLinePunct w:val="0"/>
        <w:autoSpaceDE/>
        <w:autoSpaceDN/>
        <w:bidi w:val="0"/>
        <w:adjustRightInd/>
        <w:snapToGrid/>
        <w:spacing w:line="36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招 标 公 告</w:t>
      </w:r>
    </w:p>
    <w:p>
      <w:pPr>
        <w:keepNext w:val="0"/>
        <w:keepLines w:val="0"/>
        <w:pageBreakBefore w:val="0"/>
        <w:kinsoku/>
        <w:overflowPunct/>
        <w:topLinePunct w:val="0"/>
        <w:autoSpaceDE/>
        <w:autoSpaceDN/>
        <w:bidi w:val="0"/>
        <w:adjustRightInd/>
        <w:snapToGrid/>
        <w:spacing w:line="36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招标工程项目编号：JLHYZB-2016-YYXY/SG115</w:t>
      </w:r>
    </w:p>
    <w:p>
      <w:pPr>
        <w:keepNext w:val="0"/>
        <w:keepLines w:val="0"/>
        <w:pageBreakBefore w:val="0"/>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一、招标条件</w:t>
      </w:r>
    </w:p>
    <w:p>
      <w:pPr>
        <w:keepNext w:val="0"/>
        <w:keepLines w:val="0"/>
        <w:pageBreakBefore w:val="0"/>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本招标项目</w:t>
      </w:r>
      <w:r>
        <w:rPr>
          <w:rFonts w:hint="eastAsia" w:asciiTheme="minorEastAsia" w:hAnsiTheme="minorEastAsia" w:eastAsiaTheme="minorEastAsia" w:cstheme="minorEastAsia"/>
          <w:b/>
          <w:bCs/>
          <w:sz w:val="24"/>
          <w:szCs w:val="24"/>
        </w:rPr>
        <w:t>吉林医药学院节约型校园节能监管体系建设工程</w:t>
      </w:r>
      <w:r>
        <w:rPr>
          <w:rFonts w:hint="eastAsia" w:asciiTheme="minorEastAsia" w:hAnsiTheme="minorEastAsia" w:eastAsiaTheme="minorEastAsia" w:cstheme="minorEastAsia"/>
          <w:color w:val="000000"/>
          <w:sz w:val="24"/>
          <w:szCs w:val="24"/>
        </w:rPr>
        <w:t>已由吉</w:t>
      </w:r>
      <w:r>
        <w:rPr>
          <w:rFonts w:hint="eastAsia" w:asciiTheme="minorEastAsia" w:hAnsiTheme="minorEastAsia" w:eastAsiaTheme="minorEastAsia" w:cstheme="minorEastAsia"/>
          <w:sz w:val="24"/>
          <w:szCs w:val="24"/>
        </w:rPr>
        <w:t>林省财政厅政府采购管理办公室</w:t>
      </w:r>
      <w:r>
        <w:rPr>
          <w:rFonts w:hint="eastAsia" w:asciiTheme="minorEastAsia" w:hAnsiTheme="minorEastAsia" w:eastAsiaTheme="minorEastAsia" w:cstheme="minorEastAsia"/>
          <w:color w:val="000000"/>
          <w:sz w:val="24"/>
          <w:szCs w:val="24"/>
        </w:rPr>
        <w:t>以吉财采计X【20160531】-1030号文件批准建设，项目业主为</w:t>
      </w:r>
      <w:r>
        <w:rPr>
          <w:rFonts w:hint="eastAsia" w:asciiTheme="minorEastAsia" w:hAnsiTheme="minorEastAsia" w:eastAsiaTheme="minorEastAsia" w:cstheme="minorEastAsia"/>
          <w:sz w:val="24"/>
          <w:szCs w:val="24"/>
        </w:rPr>
        <w:t>吉林医药学院。</w:t>
      </w:r>
      <w:r>
        <w:rPr>
          <w:rFonts w:hint="eastAsia" w:asciiTheme="minorEastAsia" w:hAnsiTheme="minorEastAsia" w:eastAsiaTheme="minorEastAsia" w:cstheme="minorEastAsia"/>
          <w:color w:val="000000"/>
          <w:sz w:val="24"/>
          <w:szCs w:val="24"/>
        </w:rPr>
        <w:t>建设资金</w:t>
      </w:r>
      <w:r>
        <w:rPr>
          <w:rFonts w:hint="eastAsia" w:asciiTheme="minorEastAsia" w:hAnsiTheme="minorEastAsia" w:eastAsiaTheme="minorEastAsia" w:cstheme="minorEastAsia"/>
          <w:sz w:val="24"/>
          <w:szCs w:val="24"/>
        </w:rPr>
        <w:t>省财政专项资金</w:t>
      </w: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sz w:val="24"/>
          <w:szCs w:val="24"/>
        </w:rPr>
        <w:t>项目出资比例为100%</w:t>
      </w:r>
      <w:r>
        <w:rPr>
          <w:rFonts w:hint="eastAsia" w:asciiTheme="minorEastAsia" w:hAnsiTheme="minorEastAsia" w:eastAsiaTheme="minorEastAsia" w:cstheme="minorEastAsia"/>
          <w:color w:val="000000"/>
          <w:sz w:val="24"/>
          <w:szCs w:val="24"/>
        </w:rPr>
        <w:t>。招标人为</w:t>
      </w:r>
      <w:r>
        <w:rPr>
          <w:rFonts w:hint="eastAsia" w:asciiTheme="minorEastAsia" w:hAnsiTheme="minorEastAsia" w:eastAsiaTheme="minorEastAsia" w:cstheme="minorEastAsia"/>
          <w:sz w:val="24"/>
          <w:szCs w:val="24"/>
        </w:rPr>
        <w:t>吉林医药学院</w:t>
      </w:r>
      <w:r>
        <w:rPr>
          <w:rFonts w:hint="eastAsia" w:asciiTheme="minorEastAsia" w:hAnsiTheme="minorEastAsia" w:eastAsiaTheme="minorEastAsia" w:cstheme="minorEastAsia"/>
          <w:color w:val="000000"/>
          <w:sz w:val="24"/>
          <w:szCs w:val="24"/>
        </w:rPr>
        <w:t>。项目已具备招标条件，现对该项目施工进行公开招标。</w:t>
      </w:r>
    </w:p>
    <w:p>
      <w:pPr>
        <w:keepNext w:val="0"/>
        <w:keepLines w:val="0"/>
        <w:pageBreakBefore w:val="0"/>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二、项目概况与招标范围</w:t>
      </w:r>
    </w:p>
    <w:p>
      <w:pPr>
        <w:keepNext w:val="0"/>
        <w:keepLines w:val="0"/>
        <w:pageBreakBefore w:val="0"/>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2.1项目名称：</w:t>
      </w:r>
      <w:r>
        <w:rPr>
          <w:rFonts w:hint="eastAsia" w:asciiTheme="minorEastAsia" w:hAnsiTheme="minorEastAsia" w:eastAsiaTheme="minorEastAsia" w:cstheme="minorEastAsia"/>
          <w:sz w:val="24"/>
          <w:szCs w:val="24"/>
        </w:rPr>
        <w:t>吉林医药学院节约型校园节能监管体系建设工程</w:t>
      </w: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2.2招标范围：施工图纸及工程量清单范围内施工</w:t>
      </w:r>
    </w:p>
    <w:p>
      <w:pPr>
        <w:keepNext w:val="0"/>
        <w:keepLines w:val="0"/>
        <w:pageBreakBefore w:val="0"/>
        <w:kinsoku/>
        <w:overflowPunct/>
        <w:topLinePunct w:val="0"/>
        <w:autoSpaceDE/>
        <w:autoSpaceDN/>
        <w:bidi w:val="0"/>
        <w:adjustRightInd/>
        <w:snapToGrid/>
        <w:spacing w:line="360" w:lineRule="exact"/>
        <w:ind w:firstLine="368" w:firstLineChars="175"/>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2.3工程建设地点为吉林市丰满区吉林大街5号</w:t>
      </w:r>
    </w:p>
    <w:p>
      <w:pPr>
        <w:keepNext w:val="0"/>
        <w:keepLines w:val="0"/>
        <w:pageBreakBefore w:val="0"/>
        <w:kinsoku/>
        <w:overflowPunct/>
        <w:topLinePunct w:val="0"/>
        <w:autoSpaceDE/>
        <w:autoSpaceDN/>
        <w:bidi w:val="0"/>
        <w:adjustRightInd/>
        <w:snapToGrid/>
        <w:spacing w:line="360" w:lineRule="exact"/>
        <w:ind w:firstLine="368" w:firstLineChars="175"/>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2.4资金来源：</w:t>
      </w:r>
      <w:r>
        <w:rPr>
          <w:rFonts w:hint="eastAsia" w:asciiTheme="minorEastAsia" w:hAnsiTheme="minorEastAsia" w:eastAsiaTheme="minorEastAsia" w:cstheme="minorEastAsia"/>
          <w:sz w:val="24"/>
          <w:szCs w:val="24"/>
        </w:rPr>
        <w:t>省财政专项资金</w:t>
      </w:r>
      <w:r>
        <w:rPr>
          <w:rFonts w:hint="eastAsia" w:asciiTheme="minorEastAsia" w:hAnsiTheme="minorEastAsia" w:eastAsiaTheme="minorEastAsia" w:cstheme="minorEastAsia"/>
          <w:color w:val="000000"/>
          <w:sz w:val="24"/>
          <w:szCs w:val="24"/>
        </w:rPr>
        <w:t>、资金己落实。</w:t>
      </w:r>
    </w:p>
    <w:p>
      <w:pPr>
        <w:keepNext w:val="0"/>
        <w:keepLines w:val="0"/>
        <w:pageBreakBefore w:val="0"/>
        <w:kinsoku/>
        <w:overflowPunct/>
        <w:topLinePunct w:val="0"/>
        <w:autoSpaceDE/>
        <w:autoSpaceDN/>
        <w:bidi w:val="0"/>
        <w:adjustRightInd/>
        <w:snapToGrid/>
        <w:spacing w:line="360" w:lineRule="exact"/>
        <w:ind w:firstLine="368" w:firstLineChars="175"/>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2.5计划工期：90日历天</w:t>
      </w:r>
    </w:p>
    <w:p>
      <w:pPr>
        <w:keepNext w:val="0"/>
        <w:keepLines w:val="0"/>
        <w:pageBreakBefore w:val="0"/>
        <w:kinsoku/>
        <w:overflowPunct/>
        <w:topLinePunct w:val="0"/>
        <w:autoSpaceDE/>
        <w:autoSpaceDN/>
        <w:bidi w:val="0"/>
        <w:adjustRightInd/>
        <w:snapToGrid/>
        <w:spacing w:line="360" w:lineRule="exact"/>
        <w:ind w:firstLine="368" w:firstLineChars="175"/>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2.6工程质量要求符合</w:t>
      </w:r>
      <w:r>
        <w:rPr>
          <w:rFonts w:hint="eastAsia" w:asciiTheme="minorEastAsia" w:hAnsiTheme="minorEastAsia" w:eastAsiaTheme="minorEastAsia" w:cstheme="minorEastAsia"/>
          <w:sz w:val="24"/>
          <w:szCs w:val="24"/>
        </w:rPr>
        <w:t>国家现行相关法律法规的合格标准</w:t>
      </w:r>
      <w:r>
        <w:rPr>
          <w:rFonts w:hint="eastAsia" w:asciiTheme="minorEastAsia" w:hAnsiTheme="minorEastAsia" w:eastAsiaTheme="minorEastAsia" w:cstheme="minorEastAsia"/>
          <w:color w:val="000000"/>
          <w:sz w:val="24"/>
          <w:szCs w:val="24"/>
        </w:rPr>
        <w:t>。</w:t>
      </w:r>
    </w:p>
    <w:p>
      <w:pPr>
        <w:keepNext w:val="0"/>
        <w:keepLines w:val="0"/>
        <w:pageBreakBefore w:val="0"/>
        <w:kinsoku/>
        <w:overflowPunct/>
        <w:topLinePunct w:val="0"/>
        <w:autoSpaceDE/>
        <w:autoSpaceDN/>
        <w:bidi w:val="0"/>
        <w:adjustRightInd/>
        <w:snapToGrid/>
        <w:spacing w:line="360" w:lineRule="exact"/>
        <w:ind w:firstLine="368" w:firstLineChars="175"/>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三、投标人资格要求</w:t>
      </w:r>
    </w:p>
    <w:p>
      <w:pPr>
        <w:keepNext w:val="0"/>
        <w:keepLines w:val="0"/>
        <w:pageBreakBefore w:val="0"/>
        <w:kinsoku/>
        <w:overflowPunct/>
        <w:topLinePunct w:val="0"/>
        <w:autoSpaceDE/>
        <w:autoSpaceDN/>
        <w:bidi w:val="0"/>
        <w:adjustRightInd/>
        <w:snapToGrid/>
        <w:spacing w:line="360" w:lineRule="exact"/>
        <w:ind w:firstLine="368" w:firstLineChars="175"/>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3.1投标申请人资质须同时满足以下条件：</w:t>
      </w:r>
    </w:p>
    <w:p>
      <w:pPr>
        <w:keepNext w:val="0"/>
        <w:keepLines w:val="0"/>
        <w:pageBreakBefore w:val="0"/>
        <w:kinsoku/>
        <w:overflowPunct/>
        <w:topLinePunct w:val="0"/>
        <w:autoSpaceDE/>
        <w:autoSpaceDN/>
        <w:bidi w:val="0"/>
        <w:adjustRightInd/>
        <w:snapToGrid/>
        <w:spacing w:line="360" w:lineRule="exact"/>
        <w:ind w:firstLine="368" w:firstLineChars="175"/>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1）根据吉建管【2015】9号文件要求须具备建设行政主管部门核发的原资质标准</w:t>
      </w:r>
      <w:r>
        <w:rPr>
          <w:rFonts w:hint="eastAsia" w:asciiTheme="minorEastAsia" w:hAnsiTheme="minorEastAsia" w:eastAsiaTheme="minorEastAsia" w:cstheme="minorEastAsia"/>
          <w:color w:val="000000"/>
          <w:kern w:val="0"/>
          <w:sz w:val="24"/>
          <w:szCs w:val="24"/>
        </w:rPr>
        <w:t>机电设备安装工程专业承包叁级资质（</w:t>
      </w:r>
      <w:r>
        <w:rPr>
          <w:rFonts w:hint="eastAsia" w:asciiTheme="minorEastAsia" w:hAnsiTheme="minorEastAsia" w:eastAsiaTheme="minorEastAsia" w:cstheme="minorEastAsia"/>
          <w:color w:val="000000"/>
          <w:sz w:val="24"/>
          <w:szCs w:val="24"/>
        </w:rPr>
        <w:t>其承揽范围按新资质标准中建筑机电安装工程施工专业承包资质相应级别承揽）。</w:t>
      </w:r>
    </w:p>
    <w:p>
      <w:pPr>
        <w:keepNext w:val="0"/>
        <w:keepLines w:val="0"/>
        <w:pageBreakBefore w:val="0"/>
        <w:kinsoku/>
        <w:overflowPunct/>
        <w:topLinePunct w:val="0"/>
        <w:autoSpaceDE/>
        <w:autoSpaceDN/>
        <w:bidi w:val="0"/>
        <w:adjustRightInd/>
        <w:snapToGrid/>
        <w:spacing w:line="360" w:lineRule="exact"/>
        <w:ind w:firstLine="368" w:firstLineChars="175"/>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2）原资质标准</w:t>
      </w:r>
      <w:r>
        <w:rPr>
          <w:rFonts w:hint="eastAsia" w:asciiTheme="minorEastAsia" w:hAnsiTheme="minorEastAsia" w:eastAsiaTheme="minorEastAsia" w:cstheme="minorEastAsia"/>
          <w:color w:val="000000"/>
          <w:kern w:val="0"/>
          <w:sz w:val="24"/>
          <w:szCs w:val="24"/>
        </w:rPr>
        <w:t>建筑智能化工程专业承包贰级资质（</w:t>
      </w:r>
      <w:r>
        <w:rPr>
          <w:rFonts w:hint="eastAsia" w:asciiTheme="minorEastAsia" w:hAnsiTheme="minorEastAsia" w:eastAsiaTheme="minorEastAsia" w:cstheme="minorEastAsia"/>
          <w:color w:val="000000"/>
          <w:sz w:val="24"/>
          <w:szCs w:val="24"/>
        </w:rPr>
        <w:t>其承揽范围按新资质标准中电子与智能化工程施工专业承包资质相应级别承揽）。</w:t>
      </w:r>
    </w:p>
    <w:p>
      <w:pPr>
        <w:keepNext w:val="0"/>
        <w:keepLines w:val="0"/>
        <w:pageBreakBefore w:val="0"/>
        <w:kinsoku/>
        <w:overflowPunct/>
        <w:topLinePunct w:val="0"/>
        <w:autoSpaceDE/>
        <w:autoSpaceDN/>
        <w:bidi w:val="0"/>
        <w:adjustRightInd/>
        <w:snapToGrid/>
        <w:spacing w:line="360" w:lineRule="exact"/>
        <w:ind w:firstLine="368" w:firstLineChars="175"/>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3）计算机信息系统集成三级及以上资质。</w:t>
      </w:r>
    </w:p>
    <w:p>
      <w:pPr>
        <w:keepNext w:val="0"/>
        <w:keepLines w:val="0"/>
        <w:pageBreakBefore w:val="0"/>
        <w:kinsoku/>
        <w:overflowPunct/>
        <w:topLinePunct w:val="0"/>
        <w:autoSpaceDE/>
        <w:autoSpaceDN/>
        <w:bidi w:val="0"/>
        <w:adjustRightInd/>
        <w:snapToGrid/>
        <w:spacing w:line="360" w:lineRule="exact"/>
        <w:ind w:firstLine="368" w:firstLineChars="175"/>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4）投标人具有安全生产许可证以及与建筑能源管理系统或节能监管平台相关的计算软件著作权证书。</w:t>
      </w:r>
    </w:p>
    <w:p>
      <w:pPr>
        <w:keepNext w:val="0"/>
        <w:keepLines w:val="0"/>
        <w:pageBreakBefore w:val="0"/>
        <w:kinsoku/>
        <w:overflowPunct/>
        <w:topLinePunct w:val="0"/>
        <w:autoSpaceDE/>
        <w:autoSpaceDN/>
        <w:bidi w:val="0"/>
        <w:adjustRightInd/>
        <w:snapToGrid/>
        <w:spacing w:line="360" w:lineRule="exact"/>
        <w:ind w:firstLine="368" w:firstLineChars="175"/>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5）有过高校节能监管系统平台项目</w:t>
      </w:r>
      <w:r>
        <w:rPr>
          <w:rFonts w:hint="eastAsia" w:asciiTheme="minorEastAsia" w:hAnsiTheme="minorEastAsia" w:eastAsiaTheme="minorEastAsia" w:cstheme="minorEastAsia"/>
          <w:color w:val="000000"/>
          <w:sz w:val="24"/>
          <w:szCs w:val="24"/>
        </w:rPr>
        <w:t>一项（2013-2015年度）及以上</w:t>
      </w:r>
      <w:r>
        <w:rPr>
          <w:rFonts w:hint="eastAsia" w:asciiTheme="minorEastAsia" w:hAnsiTheme="minorEastAsia" w:eastAsiaTheme="minorEastAsia" w:cstheme="minorEastAsia"/>
          <w:sz w:val="24"/>
          <w:szCs w:val="24"/>
        </w:rPr>
        <w:t>业绩，并在人员、设备、资金等方面具有相应的施工能力。</w:t>
      </w:r>
    </w:p>
    <w:p>
      <w:pPr>
        <w:keepNext w:val="0"/>
        <w:keepLines w:val="0"/>
        <w:pageBreakBefore w:val="0"/>
        <w:kinsoku/>
        <w:overflowPunct/>
        <w:topLinePunct w:val="0"/>
        <w:autoSpaceDE/>
        <w:autoSpaceDN/>
        <w:bidi w:val="0"/>
        <w:adjustRightInd/>
        <w:snapToGrid/>
        <w:spacing w:line="360" w:lineRule="exact"/>
        <w:ind w:firstLine="368" w:firstLineChars="175"/>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6）项目经理须具备机电工程专业贰级及以上注册建造师资格，具备有效的安全生产考核合格证书，且无在建工程；</w:t>
      </w:r>
    </w:p>
    <w:p>
      <w:pPr>
        <w:keepNext w:val="0"/>
        <w:keepLines w:val="0"/>
        <w:pageBreakBefore w:val="0"/>
        <w:kinsoku/>
        <w:overflowPunct/>
        <w:topLinePunct w:val="0"/>
        <w:autoSpaceDE/>
        <w:autoSpaceDN/>
        <w:bidi w:val="0"/>
        <w:adjustRightInd/>
        <w:snapToGrid/>
        <w:spacing w:line="360" w:lineRule="exact"/>
        <w:ind w:firstLine="368" w:firstLineChars="175"/>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3.2</w:t>
      </w:r>
      <w:r>
        <w:rPr>
          <w:rFonts w:hint="eastAsia" w:asciiTheme="minorEastAsia" w:hAnsiTheme="minorEastAsia" w:eastAsiaTheme="minorEastAsia" w:cstheme="minorEastAsia"/>
          <w:color w:val="000000"/>
          <w:sz w:val="24"/>
          <w:szCs w:val="24"/>
        </w:rPr>
        <w:t>拟派出的项目管理人员，应无在建工程，否则按废标处理。</w:t>
      </w:r>
    </w:p>
    <w:p>
      <w:pPr>
        <w:keepNext w:val="0"/>
        <w:keepLines w:val="0"/>
        <w:pageBreakBefore w:val="0"/>
        <w:kinsoku/>
        <w:overflowPunct/>
        <w:topLinePunct w:val="0"/>
        <w:autoSpaceDE/>
        <w:autoSpaceDN/>
        <w:bidi w:val="0"/>
        <w:adjustRightInd/>
        <w:snapToGrid/>
        <w:spacing w:line="360" w:lineRule="exact"/>
        <w:ind w:firstLine="368" w:firstLineChars="175"/>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3.3本次招标不接受联合体投标。</w:t>
      </w:r>
    </w:p>
    <w:p>
      <w:pPr>
        <w:keepNext w:val="0"/>
        <w:keepLines w:val="0"/>
        <w:pageBreakBefore w:val="0"/>
        <w:kinsoku/>
        <w:overflowPunct/>
        <w:topLinePunct w:val="0"/>
        <w:autoSpaceDE/>
        <w:autoSpaceDN/>
        <w:bidi w:val="0"/>
        <w:adjustRightInd/>
        <w:snapToGrid/>
        <w:spacing w:line="360" w:lineRule="exact"/>
        <w:ind w:firstLine="368" w:firstLineChars="175"/>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3.4拒绝列入政府不良行为记录期间的企业或个人投标。</w:t>
      </w:r>
    </w:p>
    <w:p>
      <w:pPr>
        <w:keepNext w:val="0"/>
        <w:keepLines w:val="0"/>
        <w:pageBreakBefore w:val="0"/>
        <w:kinsoku/>
        <w:overflowPunct/>
        <w:topLinePunct w:val="0"/>
        <w:autoSpaceDE/>
        <w:autoSpaceDN/>
        <w:bidi w:val="0"/>
        <w:adjustRightInd/>
        <w:snapToGrid/>
        <w:spacing w:line="360" w:lineRule="exact"/>
        <w:ind w:firstLine="368" w:firstLineChars="175"/>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3.5入吉企业在我省承揽工程应按吉建管2016[1]号及2015[50]号文件规定办理备案。</w:t>
      </w:r>
    </w:p>
    <w:p>
      <w:pPr>
        <w:keepNext w:val="0"/>
        <w:keepLines w:val="0"/>
        <w:pageBreakBefore w:val="0"/>
        <w:kinsoku/>
        <w:overflowPunct/>
        <w:topLinePunct w:val="0"/>
        <w:autoSpaceDE/>
        <w:autoSpaceDN/>
        <w:bidi w:val="0"/>
        <w:adjustRightInd/>
        <w:snapToGrid/>
        <w:spacing w:line="360" w:lineRule="exact"/>
        <w:ind w:firstLine="368" w:firstLineChars="175"/>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3.6 本</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"http://zb.yiyiu.com/hy_5.html"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color w:val="000000"/>
          <w:sz w:val="24"/>
          <w:szCs w:val="24"/>
        </w:rPr>
        <w:t>工程招标</w:t>
      </w:r>
      <w:r>
        <w:rPr>
          <w:rFonts w:hint="eastAsia" w:asciiTheme="minorEastAsia" w:hAnsiTheme="minorEastAsia" w:eastAsiaTheme="minorEastAsia" w:cstheme="minorEastAsia"/>
          <w:color w:val="000000"/>
          <w:sz w:val="24"/>
          <w:szCs w:val="24"/>
        </w:rPr>
        <w:fldChar w:fldCharType="end"/>
      </w:r>
      <w:r>
        <w:rPr>
          <w:rFonts w:hint="eastAsia" w:asciiTheme="minorEastAsia" w:hAnsiTheme="minorEastAsia" w:eastAsiaTheme="minorEastAsia" w:cstheme="minorEastAsia"/>
          <w:sz w:val="24"/>
          <w:szCs w:val="24"/>
        </w:rPr>
        <w:t>投标活动中的每个环节，被授权人必须出示身份证原件，且整个招标投标过程不得更换被授权人。</w:t>
      </w:r>
    </w:p>
    <w:p>
      <w:pPr>
        <w:keepNext w:val="0"/>
        <w:keepLines w:val="0"/>
        <w:pageBreakBefore w:val="0"/>
        <w:kinsoku/>
        <w:overflowPunct/>
        <w:topLinePunct w:val="0"/>
        <w:autoSpaceDE/>
        <w:autoSpaceDN/>
        <w:bidi w:val="0"/>
        <w:adjustRightInd/>
        <w:snapToGrid/>
        <w:spacing w:line="360" w:lineRule="exact"/>
        <w:ind w:firstLine="368" w:firstLineChars="175"/>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3.7投标人代表由法定代表人或者其授权委托人担任（委托人由项目负责人担任，项目负责人指施工项目经理）</w:t>
      </w:r>
      <w:r>
        <w:rPr>
          <w:rFonts w:hint="eastAsia" w:asciiTheme="minorEastAsia" w:hAnsiTheme="minorEastAsia" w:eastAsiaTheme="minorEastAsia" w:cstheme="minorEastAsia"/>
          <w:sz w:val="24"/>
          <w:szCs w:val="24"/>
        </w:rPr>
        <w:t>.</w:t>
      </w:r>
    </w:p>
    <w:p>
      <w:pPr>
        <w:keepNext w:val="0"/>
        <w:keepLines w:val="0"/>
        <w:pageBreakBefore w:val="0"/>
        <w:kinsoku/>
        <w:overflowPunct/>
        <w:topLinePunct w:val="0"/>
        <w:autoSpaceDE/>
        <w:autoSpaceDN/>
        <w:bidi w:val="0"/>
        <w:adjustRightInd/>
        <w:snapToGrid/>
        <w:spacing w:line="360" w:lineRule="exact"/>
        <w:ind w:firstLine="368" w:firstLineChars="175"/>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四、招标文件的获取</w:t>
      </w:r>
    </w:p>
    <w:p>
      <w:pPr>
        <w:keepNext w:val="0"/>
        <w:keepLines w:val="0"/>
        <w:pageBreakBefore w:val="0"/>
        <w:kinsoku/>
        <w:overflowPunct/>
        <w:topLinePunct w:val="0"/>
        <w:autoSpaceDE/>
        <w:autoSpaceDN/>
        <w:bidi w:val="0"/>
        <w:adjustRightInd/>
        <w:snapToGrid/>
        <w:spacing w:line="360" w:lineRule="exact"/>
        <w:ind w:firstLine="368" w:firstLineChars="175"/>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4.1投标申请人可从</w:t>
      </w:r>
      <w:r>
        <w:rPr>
          <w:rFonts w:hint="eastAsia" w:asciiTheme="minorEastAsia" w:hAnsiTheme="minorEastAsia" w:eastAsiaTheme="minorEastAsia" w:cstheme="minorEastAsia"/>
          <w:sz w:val="24"/>
          <w:szCs w:val="24"/>
        </w:rPr>
        <w:t>吉林省人民政府政务大厅（</w:t>
      </w:r>
      <w:r>
        <w:rPr>
          <w:rFonts w:hint="eastAsia" w:asciiTheme="minorEastAsia" w:hAnsiTheme="minorEastAsia" w:eastAsiaTheme="minorEastAsia" w:cstheme="minorEastAsia"/>
          <w:kern w:val="0"/>
          <w:sz w:val="24"/>
          <w:szCs w:val="24"/>
        </w:rPr>
        <w:t>长春市人民大街9999号（人民大街与蔚山路交汇处））</w:t>
      </w:r>
      <w:r>
        <w:rPr>
          <w:rFonts w:hint="eastAsia" w:asciiTheme="minorEastAsia" w:hAnsiTheme="minorEastAsia" w:eastAsiaTheme="minorEastAsia" w:cstheme="minorEastAsia"/>
          <w:sz w:val="24"/>
          <w:szCs w:val="24"/>
        </w:rPr>
        <w:t>吉林恒源工程管理服务有限责任公司窗口报名并获取招标文件</w:t>
      </w:r>
      <w:r>
        <w:rPr>
          <w:rFonts w:hint="eastAsia" w:asciiTheme="minorEastAsia" w:hAnsiTheme="minorEastAsia" w:eastAsiaTheme="minorEastAsia" w:cstheme="minorEastAsia"/>
          <w:color w:val="000000"/>
          <w:sz w:val="24"/>
          <w:szCs w:val="24"/>
        </w:rPr>
        <w:t>，时间为2016年7月8日至2016年7月14日，每天上午8时30分至11时30分，下午13时00分至16时00分。（公休日、节假日除外）。</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4.2上述同一时间获取招标文件截止。投标申请人持单位介绍信或法定代表人授权书、授权人身份证、企业营业执照（副本），组织机构代码证（副本），税务登记证（副本）（三证合一时仅需提供营业执照副本）；企业资质证书（副本）（持有新版资质证书的投标人可提供与新版资质证书副本同样大小并加盖投标单位公章（鲜章）的复印件，复印件与原件效力等同）；安全生产许可证（副本）；开户行许可证；</w:t>
      </w:r>
      <w:r>
        <w:rPr>
          <w:rFonts w:hint="eastAsia" w:asciiTheme="minorEastAsia" w:hAnsiTheme="minorEastAsia" w:eastAsiaTheme="minorEastAsia" w:cstheme="minorEastAsia"/>
          <w:kern w:val="0"/>
          <w:sz w:val="24"/>
          <w:szCs w:val="24"/>
        </w:rPr>
        <w:t>项目所在地检察院出具的无行贿犯罪记录证明</w:t>
      </w:r>
      <w:r>
        <w:rPr>
          <w:rFonts w:hint="eastAsia" w:asciiTheme="minorEastAsia" w:hAnsiTheme="minorEastAsia" w:eastAsiaTheme="minorEastAsia" w:cstheme="minorEastAsia"/>
          <w:color w:val="000000"/>
          <w:sz w:val="24"/>
          <w:szCs w:val="24"/>
        </w:rPr>
        <w:t>、近三年类似业绩一项（合同、中标通知书及竣工验收证书）、</w:t>
      </w:r>
      <w:r>
        <w:rPr>
          <w:rFonts w:hint="eastAsia" w:asciiTheme="minorEastAsia" w:hAnsiTheme="minorEastAsia" w:eastAsiaTheme="minorEastAsia" w:cstheme="minorEastAsia"/>
          <w:sz w:val="24"/>
          <w:szCs w:val="24"/>
        </w:rPr>
        <w:t>注册建造师及其安全考核B证及当地行政主管部门出具的</w:t>
      </w:r>
      <w:r>
        <w:rPr>
          <w:rFonts w:hint="eastAsia" w:asciiTheme="minorEastAsia" w:hAnsiTheme="minorEastAsia" w:eastAsiaTheme="minorEastAsia" w:cstheme="minorEastAsia"/>
          <w:color w:val="000000"/>
          <w:sz w:val="24"/>
          <w:szCs w:val="24"/>
        </w:rPr>
        <w:t>项目经理</w:t>
      </w:r>
      <w:r>
        <w:rPr>
          <w:rFonts w:hint="eastAsia" w:asciiTheme="minorEastAsia" w:hAnsiTheme="minorEastAsia" w:eastAsiaTheme="minorEastAsia" w:cstheme="minorEastAsia"/>
          <w:sz w:val="24"/>
          <w:szCs w:val="24"/>
        </w:rPr>
        <w:t>无在建工程证明原件，完税证明及缴纳社保资金证明（社保机构开具的近一年内任意一份社会保险收费票据或社会保险登记证，以及法人、被授权人、项目管理机构的缴纳保险证明），2013-2015年度审计报告，以上证件原件及彩色复印件加盖公章</w:t>
      </w:r>
      <w:r>
        <w:rPr>
          <w:rFonts w:hint="eastAsia" w:asciiTheme="minorEastAsia" w:hAnsiTheme="minorEastAsia" w:eastAsiaTheme="minorEastAsia" w:cstheme="minorEastAsia"/>
          <w:color w:val="000000"/>
          <w:sz w:val="24"/>
          <w:szCs w:val="24"/>
        </w:rPr>
        <w:t>购买招标文件。</w:t>
      </w:r>
    </w:p>
    <w:p>
      <w:pPr>
        <w:keepNext w:val="0"/>
        <w:keepLines w:val="0"/>
        <w:pageBreakBefore w:val="0"/>
        <w:kinsoku/>
        <w:overflowPunct/>
        <w:topLinePunct w:val="0"/>
        <w:autoSpaceDE/>
        <w:autoSpaceDN/>
        <w:bidi w:val="0"/>
        <w:adjustRightInd/>
        <w:snapToGrid/>
        <w:spacing w:line="360" w:lineRule="exact"/>
        <w:ind w:firstLine="368" w:firstLineChars="175"/>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4.3施工招标文件每套人民币</w:t>
      </w:r>
      <w:r>
        <w:rPr>
          <w:rFonts w:hint="eastAsia" w:asciiTheme="minorEastAsia" w:hAnsiTheme="minorEastAsia" w:eastAsiaTheme="minorEastAsia" w:cstheme="minorEastAsia"/>
          <w:color w:val="000000"/>
          <w:sz w:val="24"/>
          <w:szCs w:val="24"/>
          <w:u w:val="single"/>
        </w:rPr>
        <w:t>1000</w:t>
      </w:r>
      <w:r>
        <w:rPr>
          <w:rFonts w:hint="eastAsia" w:asciiTheme="minorEastAsia" w:hAnsiTheme="minorEastAsia" w:eastAsiaTheme="minorEastAsia" w:cstheme="minorEastAsia"/>
          <w:color w:val="000000"/>
          <w:sz w:val="24"/>
          <w:szCs w:val="24"/>
        </w:rPr>
        <w:t>元，售后不退。</w:t>
      </w:r>
    </w:p>
    <w:p>
      <w:pPr>
        <w:keepNext w:val="0"/>
        <w:keepLines w:val="0"/>
        <w:pageBreakBefore w:val="0"/>
        <w:kinsoku/>
        <w:overflowPunct/>
        <w:topLinePunct w:val="0"/>
        <w:autoSpaceDE/>
        <w:autoSpaceDN/>
        <w:bidi w:val="0"/>
        <w:adjustRightInd/>
        <w:snapToGrid/>
        <w:spacing w:line="360" w:lineRule="exact"/>
        <w:ind w:firstLine="368" w:firstLineChars="175"/>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五、投标文件的递交</w:t>
      </w:r>
    </w:p>
    <w:p>
      <w:pPr>
        <w:keepNext w:val="0"/>
        <w:keepLines w:val="0"/>
        <w:pageBreakBefore w:val="0"/>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5.1投标文件提交的截止时间见2016年 7月29日11时00分，提交到</w:t>
      </w:r>
      <w:r>
        <w:rPr>
          <w:rFonts w:hint="eastAsia" w:asciiTheme="minorEastAsia" w:hAnsiTheme="minorEastAsia" w:eastAsiaTheme="minorEastAsia" w:cstheme="minorEastAsia"/>
          <w:sz w:val="24"/>
          <w:szCs w:val="24"/>
        </w:rPr>
        <w:t>吉林省人民政府政务大厅</w:t>
      </w:r>
      <w:r>
        <w:rPr>
          <w:rFonts w:hint="eastAsia" w:asciiTheme="minorEastAsia" w:hAnsiTheme="minorEastAsia" w:eastAsiaTheme="minorEastAsia" w:cstheme="minorEastAsia"/>
          <w:kern w:val="0"/>
          <w:sz w:val="24"/>
          <w:szCs w:val="24"/>
        </w:rPr>
        <w:t>长春市人民大街9999号（人民大街与蔚山路交汇处）</w:t>
      </w:r>
      <w:r>
        <w:rPr>
          <w:rFonts w:hint="eastAsia" w:asciiTheme="minorEastAsia" w:hAnsiTheme="minorEastAsia" w:eastAsiaTheme="minorEastAsia" w:cstheme="minorEastAsia"/>
          <w:sz w:val="24"/>
          <w:szCs w:val="24"/>
        </w:rPr>
        <w:t>）开标室</w:t>
      </w:r>
      <w:r>
        <w:rPr>
          <w:rFonts w:hint="eastAsia" w:asciiTheme="minorEastAsia" w:hAnsiTheme="minorEastAsia" w:eastAsiaTheme="minorEastAsia" w:cstheme="minorEastAsia"/>
          <w:color w:val="000000"/>
          <w:sz w:val="24"/>
          <w:szCs w:val="24"/>
        </w:rPr>
        <w:t>。逾期送达的投标文件将被拒绝。</w:t>
      </w:r>
    </w:p>
    <w:p>
      <w:pPr>
        <w:keepNext w:val="0"/>
        <w:keepLines w:val="0"/>
        <w:pageBreakBefore w:val="0"/>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5.2投标申请人在提交投标文件时，应按照有关规定提交施工2万元的投标保证金。</w:t>
      </w:r>
    </w:p>
    <w:p>
      <w:pPr>
        <w:keepNext w:val="0"/>
        <w:keepLines w:val="0"/>
        <w:pageBreakBefore w:val="0"/>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5.3招标工程项目的开标将于上述投标截止的同一时间在</w:t>
      </w:r>
      <w:r>
        <w:rPr>
          <w:rFonts w:hint="eastAsia" w:asciiTheme="minorEastAsia" w:hAnsiTheme="minorEastAsia" w:eastAsiaTheme="minorEastAsia" w:cstheme="minorEastAsia"/>
          <w:sz w:val="24"/>
          <w:szCs w:val="24"/>
        </w:rPr>
        <w:t>吉林省人民政府政务大厅（</w:t>
      </w:r>
      <w:r>
        <w:rPr>
          <w:rFonts w:hint="eastAsia" w:asciiTheme="minorEastAsia" w:hAnsiTheme="minorEastAsia" w:eastAsiaTheme="minorEastAsia" w:cstheme="minorEastAsia"/>
          <w:kern w:val="0"/>
          <w:sz w:val="24"/>
          <w:szCs w:val="24"/>
        </w:rPr>
        <w:t>长春市人民大街9999号（人民大街与蔚山路交汇处）</w:t>
      </w:r>
      <w:r>
        <w:rPr>
          <w:rFonts w:hint="eastAsia" w:asciiTheme="minorEastAsia" w:hAnsiTheme="minorEastAsia" w:eastAsiaTheme="minorEastAsia" w:cstheme="minorEastAsia"/>
          <w:sz w:val="24"/>
          <w:szCs w:val="24"/>
        </w:rPr>
        <w:t>）开标室</w:t>
      </w:r>
      <w:r>
        <w:rPr>
          <w:rFonts w:hint="eastAsia" w:asciiTheme="minorEastAsia" w:hAnsiTheme="minorEastAsia" w:eastAsiaTheme="minorEastAsia" w:cstheme="minorEastAsia"/>
          <w:color w:val="000000"/>
          <w:sz w:val="24"/>
          <w:szCs w:val="24"/>
        </w:rPr>
        <w:t>公开进行，投标人的法定代表人或其委托代理人应准时参加。</w:t>
      </w:r>
    </w:p>
    <w:p>
      <w:pPr>
        <w:keepNext w:val="0"/>
        <w:keepLines w:val="0"/>
        <w:pageBreakBefore w:val="0"/>
        <w:kinsoku/>
        <w:overflowPunct/>
        <w:topLinePunct w:val="0"/>
        <w:autoSpaceDE/>
        <w:autoSpaceDN/>
        <w:bidi w:val="0"/>
        <w:adjustRightInd/>
        <w:snapToGrid/>
        <w:spacing w:line="360" w:lineRule="exact"/>
        <w:ind w:firstLine="368" w:firstLineChars="175"/>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5.4有效投标人不足三家时，招标人另行组织招标。</w:t>
      </w:r>
    </w:p>
    <w:p>
      <w:pPr>
        <w:keepNext w:val="0"/>
        <w:keepLines w:val="0"/>
        <w:pageBreakBefore w:val="0"/>
        <w:kinsoku/>
        <w:overflowPunct/>
        <w:topLinePunct w:val="0"/>
        <w:autoSpaceDE/>
        <w:autoSpaceDN/>
        <w:bidi w:val="0"/>
        <w:adjustRightInd/>
        <w:snapToGrid/>
        <w:spacing w:line="360" w:lineRule="exact"/>
        <w:ind w:firstLine="368" w:firstLineChars="175"/>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5.5当投标人的有效投标报价超出招标人设定的控制价时，该投标报价视为无效报价。</w:t>
      </w:r>
    </w:p>
    <w:p>
      <w:pPr>
        <w:keepNext w:val="0"/>
        <w:keepLines w:val="0"/>
        <w:pageBreakBefore w:val="0"/>
        <w:kinsoku/>
        <w:overflowPunct/>
        <w:topLinePunct w:val="0"/>
        <w:autoSpaceDE/>
        <w:autoSpaceDN/>
        <w:bidi w:val="0"/>
        <w:adjustRightInd/>
        <w:snapToGrid/>
        <w:spacing w:line="360" w:lineRule="exact"/>
        <w:ind w:firstLine="368" w:firstLineChars="175"/>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六、发布公告的媒介</w:t>
      </w:r>
    </w:p>
    <w:p>
      <w:pPr>
        <w:keepNext w:val="0"/>
        <w:keepLines w:val="0"/>
        <w:pageBreakBefore w:val="0"/>
        <w:kinsoku/>
        <w:overflowPunct/>
        <w:topLinePunct w:val="0"/>
        <w:autoSpaceDE/>
        <w:autoSpaceDN/>
        <w:bidi w:val="0"/>
        <w:adjustRightInd/>
        <w:snapToGrid/>
        <w:spacing w:line="360" w:lineRule="exact"/>
        <w:ind w:firstLine="368" w:firstLineChars="175"/>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本次招标公告同时在</w:t>
      </w:r>
      <w:r>
        <w:rPr>
          <w:rFonts w:hint="eastAsia" w:asciiTheme="minorEastAsia" w:hAnsiTheme="minorEastAsia" w:eastAsiaTheme="minorEastAsia" w:cstheme="minorEastAsia"/>
          <w:sz w:val="24"/>
          <w:szCs w:val="24"/>
        </w:rPr>
        <w:t>中国采购与招标网、吉林省建设信息网、吉林省公共资源交易信息网、吉林医药学院网及</w:t>
      </w:r>
      <w:r>
        <w:rPr>
          <w:rFonts w:hint="eastAsia" w:asciiTheme="minorEastAsia" w:hAnsiTheme="minorEastAsia" w:eastAsiaTheme="minorEastAsia" w:cstheme="minorEastAsia"/>
          <w:kern w:val="0"/>
          <w:sz w:val="24"/>
          <w:szCs w:val="24"/>
        </w:rPr>
        <w:t>吉林日报</w:t>
      </w:r>
      <w:r>
        <w:rPr>
          <w:rFonts w:hint="eastAsia" w:asciiTheme="minorEastAsia" w:hAnsiTheme="minorEastAsia" w:eastAsiaTheme="minorEastAsia" w:cstheme="minorEastAsia"/>
          <w:color w:val="000000"/>
          <w:sz w:val="24"/>
          <w:szCs w:val="24"/>
        </w:rPr>
        <w:t>上发布。</w:t>
      </w:r>
    </w:p>
    <w:p>
      <w:pPr>
        <w:keepNext w:val="0"/>
        <w:keepLines w:val="0"/>
        <w:pageBreakBefore w:val="0"/>
        <w:kinsoku/>
        <w:overflowPunct/>
        <w:topLinePunct w:val="0"/>
        <w:autoSpaceDE/>
        <w:autoSpaceDN/>
        <w:bidi w:val="0"/>
        <w:adjustRightInd/>
        <w:snapToGrid/>
        <w:spacing w:line="360" w:lineRule="exact"/>
        <w:ind w:firstLine="368" w:firstLineChars="175"/>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七、联系方式</w:t>
      </w:r>
    </w:p>
    <w:p>
      <w:pPr>
        <w:keepNext w:val="0"/>
        <w:keepLines w:val="0"/>
        <w:pageBreakBefore w:val="0"/>
        <w:kinsoku/>
        <w:overflowPunct/>
        <w:topLinePunct w:val="0"/>
        <w:autoSpaceDE/>
        <w:autoSpaceDN/>
        <w:bidi w:val="0"/>
        <w:adjustRightInd/>
        <w:snapToGrid/>
        <w:spacing w:line="360" w:lineRule="exact"/>
        <w:ind w:firstLine="368" w:firstLineChars="175"/>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招标人：</w:t>
      </w:r>
      <w:r>
        <w:rPr>
          <w:rFonts w:hint="eastAsia" w:asciiTheme="minorEastAsia" w:hAnsiTheme="minorEastAsia" w:eastAsiaTheme="minorEastAsia" w:cstheme="minorEastAsia"/>
          <w:sz w:val="24"/>
          <w:szCs w:val="24"/>
        </w:rPr>
        <w:t>吉林医药学院</w:t>
      </w:r>
      <w:r>
        <w:rPr>
          <w:rFonts w:hint="eastAsia" w:asciiTheme="minorEastAsia" w:hAnsiTheme="minorEastAsia" w:eastAsiaTheme="minorEastAsia" w:cstheme="minorEastAsia"/>
          <w:color w:val="000000"/>
          <w:sz w:val="24"/>
          <w:szCs w:val="24"/>
        </w:rPr>
        <w:t xml:space="preserve"> 地址：吉林市丰满区吉林大街5号</w:t>
      </w:r>
    </w:p>
    <w:p>
      <w:pPr>
        <w:keepNext w:val="0"/>
        <w:keepLines w:val="0"/>
        <w:pageBreakBefore w:val="0"/>
        <w:kinsoku/>
        <w:overflowPunct/>
        <w:topLinePunct w:val="0"/>
        <w:autoSpaceDE/>
        <w:autoSpaceDN/>
        <w:bidi w:val="0"/>
        <w:adjustRightInd/>
        <w:snapToGrid/>
        <w:spacing w:line="360" w:lineRule="exact"/>
        <w:ind w:firstLine="368" w:firstLineChars="175"/>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联系人：王老师 电话：</w:t>
      </w:r>
      <w:r>
        <w:rPr>
          <w:rFonts w:hint="eastAsia" w:asciiTheme="minorEastAsia" w:hAnsiTheme="minorEastAsia" w:eastAsiaTheme="minorEastAsia" w:cstheme="minorEastAsia"/>
          <w:kern w:val="0"/>
          <w:sz w:val="24"/>
          <w:szCs w:val="24"/>
        </w:rPr>
        <w:t>0432-4560118</w:t>
      </w:r>
      <w:r>
        <w:rPr>
          <w:rFonts w:hint="eastAsia" w:asciiTheme="minorEastAsia" w:hAnsiTheme="minorEastAsia" w:eastAsiaTheme="minorEastAsia" w:cstheme="minorEastAsia"/>
          <w:sz w:val="24"/>
          <w:szCs w:val="24"/>
        </w:rPr>
        <w:t xml:space="preserve"> </w:t>
      </w:r>
    </w:p>
    <w:p>
      <w:pPr>
        <w:keepNext w:val="0"/>
        <w:keepLines w:val="0"/>
        <w:pageBreakBefore w:val="0"/>
        <w:kinsoku/>
        <w:overflowPunct/>
        <w:topLinePunct w:val="0"/>
        <w:autoSpaceDE/>
        <w:autoSpaceDN/>
        <w:bidi w:val="0"/>
        <w:adjustRightInd/>
        <w:snapToGrid/>
        <w:spacing w:line="360" w:lineRule="exact"/>
        <w:ind w:firstLine="368" w:firstLineChars="175"/>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招标代理机构：</w:t>
      </w:r>
      <w:r>
        <w:rPr>
          <w:rFonts w:hint="eastAsia" w:asciiTheme="minorEastAsia" w:hAnsiTheme="minorEastAsia" w:eastAsiaTheme="minorEastAsia" w:cstheme="minorEastAsia"/>
          <w:sz w:val="24"/>
          <w:szCs w:val="24"/>
        </w:rPr>
        <w:t>吉林恒源工程管理服务有限责任公司</w:t>
      </w:r>
      <w:r>
        <w:rPr>
          <w:rFonts w:hint="eastAsia" w:asciiTheme="minorEastAsia" w:hAnsiTheme="minorEastAsia" w:eastAsiaTheme="minorEastAsia" w:cstheme="minorEastAsia"/>
          <w:color w:val="000000"/>
          <w:sz w:val="24"/>
          <w:szCs w:val="24"/>
        </w:rPr>
        <w:t xml:space="preserve"> </w:t>
      </w:r>
    </w:p>
    <w:p>
      <w:pPr>
        <w:keepNext w:val="0"/>
        <w:keepLines w:val="0"/>
        <w:pageBreakBefore w:val="0"/>
        <w:kinsoku/>
        <w:overflowPunct/>
        <w:topLinePunct w:val="0"/>
        <w:autoSpaceDE/>
        <w:autoSpaceDN/>
        <w:bidi w:val="0"/>
        <w:adjustRightInd/>
        <w:snapToGrid/>
        <w:spacing w:line="360" w:lineRule="exact"/>
        <w:ind w:firstLine="368" w:firstLineChars="175"/>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办公地址：</w:t>
      </w:r>
      <w:r>
        <w:rPr>
          <w:rFonts w:hint="eastAsia" w:asciiTheme="minorEastAsia" w:hAnsiTheme="minorEastAsia" w:eastAsiaTheme="minorEastAsia" w:cstheme="minorEastAsia"/>
          <w:sz w:val="24"/>
          <w:szCs w:val="24"/>
        </w:rPr>
        <w:t>吉林市丰满区中海大街12层招标处</w:t>
      </w:r>
      <w:r>
        <w:rPr>
          <w:rFonts w:hint="eastAsia" w:asciiTheme="minorEastAsia" w:hAnsiTheme="minorEastAsia" w:eastAsiaTheme="minorEastAsia" w:cstheme="minorEastAsia"/>
          <w:color w:val="000000"/>
          <w:sz w:val="24"/>
          <w:szCs w:val="24"/>
        </w:rPr>
        <w:t xml:space="preserve"> </w:t>
      </w:r>
    </w:p>
    <w:p>
      <w:pPr>
        <w:keepNext w:val="0"/>
        <w:keepLines w:val="0"/>
        <w:pageBreakBefore w:val="0"/>
        <w:widowControl/>
        <w:kinsoku/>
        <w:wordWrap w:val="0"/>
        <w:overflowPunct/>
        <w:topLinePunct w:val="0"/>
        <w:autoSpaceDE/>
        <w:autoSpaceDN/>
        <w:bidi w:val="0"/>
        <w:adjustRightInd/>
        <w:snapToGrid/>
        <w:spacing w:line="360" w:lineRule="exact"/>
        <w:ind w:left="-420" w:leftChars="-200" w:firstLine="399" w:firstLineChars="19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联系人：韩一鸣 电话：0432-64650118</w:t>
      </w: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吉林医药学院2016第一批省专项-6</w:t>
      </w:r>
    </w:p>
    <w:p>
      <w:pPr>
        <w:keepNext w:val="0"/>
        <w:keepLines w:val="0"/>
        <w:pageBreakBefore w:val="0"/>
        <w:widowControl/>
        <w:kinsoku/>
        <w:overflowPunct/>
        <w:topLinePunct w:val="0"/>
        <w:autoSpaceDE/>
        <w:autoSpaceDN/>
        <w:bidi w:val="0"/>
        <w:adjustRightInd/>
        <w:snapToGrid/>
        <w:spacing w:line="36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招标公告</w:t>
      </w:r>
    </w:p>
    <w:p>
      <w:pPr>
        <w:keepNext w:val="0"/>
        <w:keepLines w:val="0"/>
        <w:pageBreakBefore w:val="0"/>
        <w:widowControl/>
        <w:kinsoku/>
        <w:overflowPunct/>
        <w:topLinePunct w:val="0"/>
        <w:autoSpaceDE/>
        <w:autoSpaceDN/>
        <w:bidi w:val="0"/>
        <w:adjustRightInd/>
        <w:snapToGrid/>
        <w:spacing w:line="360" w:lineRule="exact"/>
        <w:ind w:firstLine="40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吉林省信达交通招标有限公司受吉林医药学院的委托，为吉林医药学院2016第一批省专项-6进行国内公开招标, 并通过媒体发出招标邀请，欢迎符合资格条件的投标人前来参加投标并就上述招标项目提交密封投标书。</w:t>
      </w:r>
    </w:p>
    <w:p>
      <w:pPr>
        <w:keepNext w:val="0"/>
        <w:keepLines w:val="0"/>
        <w:pageBreakBefore w:val="0"/>
        <w:widowControl/>
        <w:tabs>
          <w:tab w:val="left" w:pos="840"/>
        </w:tabs>
        <w:kinsoku/>
        <w:overflowPunct/>
        <w:topLinePunct w:val="0"/>
        <w:autoSpaceDE/>
        <w:autoSpaceDN/>
        <w:bidi w:val="0"/>
        <w:adjustRightInd/>
        <w:snapToGrid/>
        <w:spacing w:line="360" w:lineRule="exact"/>
        <w:ind w:hanging="36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1. 招标编号：JLXD-2016-ZC-091</w:t>
      </w:r>
    </w:p>
    <w:p>
      <w:pPr>
        <w:keepNext w:val="0"/>
        <w:keepLines w:val="0"/>
        <w:pageBreakBefore w:val="0"/>
        <w:widowControl/>
        <w:kinsoku/>
        <w:overflowPunct/>
        <w:topLinePunct w:val="0"/>
        <w:autoSpaceDE/>
        <w:autoSpaceDN/>
        <w:bidi w:val="0"/>
        <w:adjustRightInd/>
        <w:snapToGrid/>
        <w:spacing w:line="360" w:lineRule="exact"/>
        <w:ind w:firstLine="800" w:firstLineChars="4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项目名称：吉林医药学院2016第一批省专项-6</w:t>
      </w:r>
    </w:p>
    <w:p>
      <w:pPr>
        <w:keepNext w:val="0"/>
        <w:keepLines w:val="0"/>
        <w:pageBreakBefore w:val="0"/>
        <w:widowControl/>
        <w:kinsoku/>
        <w:overflowPunct/>
        <w:topLinePunct w:val="0"/>
        <w:autoSpaceDE/>
        <w:autoSpaceDN/>
        <w:bidi w:val="0"/>
        <w:adjustRightInd/>
        <w:snapToGrid/>
        <w:spacing w:line="360" w:lineRule="exact"/>
        <w:ind w:firstLine="800" w:firstLineChars="4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招标人：吉林医药学院</w:t>
      </w:r>
    </w:p>
    <w:p>
      <w:pPr>
        <w:keepNext w:val="0"/>
        <w:keepLines w:val="0"/>
        <w:pageBreakBefore w:val="0"/>
        <w:widowControl/>
        <w:kinsoku/>
        <w:overflowPunct/>
        <w:topLinePunct w:val="0"/>
        <w:autoSpaceDE/>
        <w:autoSpaceDN/>
        <w:bidi w:val="0"/>
        <w:adjustRightInd/>
        <w:snapToGrid/>
        <w:spacing w:line="360" w:lineRule="exact"/>
        <w:ind w:firstLine="800" w:firstLineChars="4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招标代理机构：吉林省信达交通招标有限公司</w:t>
      </w:r>
    </w:p>
    <w:p>
      <w:pPr>
        <w:keepNext w:val="0"/>
        <w:keepLines w:val="0"/>
        <w:pageBreakBefore w:val="0"/>
        <w:widowControl/>
        <w:kinsoku/>
        <w:overflowPunct/>
        <w:topLinePunct w:val="0"/>
        <w:autoSpaceDE/>
        <w:autoSpaceDN/>
        <w:bidi w:val="0"/>
        <w:adjustRightInd/>
        <w:snapToGrid/>
        <w:spacing w:line="360" w:lineRule="exact"/>
        <w:ind w:firstLine="800" w:firstLineChars="4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本项目采购预算：第一标段：生物医学工程专业实训中心建设，采购预算价为人民币232万元；第二标段：新药创制与成药性评价实验平台，采购预算价为人民币240.51万元。</w:t>
      </w:r>
    </w:p>
    <w:p>
      <w:pPr>
        <w:keepNext w:val="0"/>
        <w:keepLines w:val="0"/>
        <w:pageBreakBefore w:val="0"/>
        <w:widowControl/>
        <w:kinsoku/>
        <w:overflowPunct/>
        <w:topLinePunct w:val="0"/>
        <w:autoSpaceDE/>
        <w:autoSpaceDN/>
        <w:bidi w:val="0"/>
        <w:adjustRightInd/>
        <w:snapToGrid/>
        <w:spacing w:line="360" w:lineRule="exact"/>
        <w:ind w:firstLine="500" w:firstLineChars="25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2.招标内容：本项目共分二个标包，第一标段：生物医学工程专业实训中心建设，数量1批；第二标段：新药创制与成药性评价实验平台，数量1批（具体内容详见招标文件技术要求）</w:t>
      </w:r>
    </w:p>
    <w:p>
      <w:pPr>
        <w:keepNext w:val="0"/>
        <w:keepLines w:val="0"/>
        <w:pageBreakBefore w:val="0"/>
        <w:widowControl/>
        <w:kinsoku/>
        <w:overflowPunct/>
        <w:topLinePunct w:val="0"/>
        <w:autoSpaceDE/>
        <w:autoSpaceDN/>
        <w:bidi w:val="0"/>
        <w:adjustRightInd/>
        <w:snapToGrid/>
        <w:spacing w:line="360" w:lineRule="exact"/>
        <w:ind w:firstLine="500" w:firstLineChars="25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3. 投标人应具备的资格条件：</w:t>
      </w:r>
    </w:p>
    <w:p>
      <w:pPr>
        <w:keepNext w:val="0"/>
        <w:keepLines w:val="0"/>
        <w:pageBreakBefore w:val="0"/>
        <w:widowControl/>
        <w:kinsoku/>
        <w:overflowPunct/>
        <w:topLinePunct w:val="0"/>
        <w:autoSpaceDE/>
        <w:autoSpaceDN/>
        <w:bidi w:val="0"/>
        <w:adjustRightInd/>
        <w:snapToGrid/>
        <w:spacing w:line="360" w:lineRule="exact"/>
        <w:ind w:firstLine="40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Cs/>
          <w:kern w:val="44"/>
          <w:sz w:val="24"/>
          <w:szCs w:val="24"/>
        </w:rPr>
        <w:t>（1）具有独立承担民事责任的能力</w:t>
      </w:r>
      <w:r>
        <w:rPr>
          <w:rFonts w:hint="eastAsia" w:asciiTheme="minorEastAsia" w:hAnsiTheme="minorEastAsia" w:eastAsiaTheme="minorEastAsia" w:cstheme="minorEastAsia"/>
          <w:kern w:val="0"/>
          <w:sz w:val="24"/>
          <w:szCs w:val="24"/>
        </w:rPr>
        <w:t>；</w:t>
      </w:r>
    </w:p>
    <w:p>
      <w:pPr>
        <w:keepNext w:val="0"/>
        <w:keepLines w:val="0"/>
        <w:pageBreakBefore w:val="0"/>
        <w:widowControl/>
        <w:kinsoku/>
        <w:overflowPunct/>
        <w:topLinePunct w:val="0"/>
        <w:autoSpaceDE/>
        <w:autoSpaceDN/>
        <w:bidi w:val="0"/>
        <w:adjustRightInd/>
        <w:snapToGrid/>
        <w:spacing w:line="360" w:lineRule="exact"/>
        <w:ind w:firstLine="40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Cs/>
          <w:kern w:val="44"/>
          <w:sz w:val="24"/>
          <w:szCs w:val="24"/>
        </w:rPr>
        <w:t>（2）须提供法人或者其他组织的营业执照等证明文件，自然人的身份证明，</w:t>
      </w:r>
      <w:r>
        <w:rPr>
          <w:rFonts w:hint="eastAsia" w:asciiTheme="minorEastAsia" w:hAnsiTheme="minorEastAsia" w:eastAsiaTheme="minorEastAsia" w:cstheme="minorEastAsia"/>
          <w:b/>
          <w:bCs/>
          <w:kern w:val="44"/>
          <w:sz w:val="24"/>
          <w:szCs w:val="24"/>
        </w:rPr>
        <w:t>第一标段投标人须具有建筑工程施工总承包叁级及以上或建筑装饰装修工程专业承包叁级及以上资质，项目经理具有贰级及以上建筑工程专业注册建造师资质，且无在建工程；</w:t>
      </w:r>
    </w:p>
    <w:p>
      <w:pPr>
        <w:keepNext w:val="0"/>
        <w:keepLines w:val="0"/>
        <w:pageBreakBefore w:val="0"/>
        <w:widowControl/>
        <w:kinsoku/>
        <w:overflowPunct/>
        <w:topLinePunct w:val="0"/>
        <w:autoSpaceDE/>
        <w:autoSpaceDN/>
        <w:bidi w:val="0"/>
        <w:adjustRightInd/>
        <w:snapToGrid/>
        <w:spacing w:line="360" w:lineRule="exact"/>
        <w:ind w:firstLine="40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Cs/>
          <w:kern w:val="44"/>
          <w:sz w:val="24"/>
          <w:szCs w:val="24"/>
        </w:rPr>
        <w:t>（3）须提供财务状况报告，依法缴纳税收和社会保障资金的相关材料；</w:t>
      </w:r>
    </w:p>
    <w:p>
      <w:pPr>
        <w:keepNext w:val="0"/>
        <w:keepLines w:val="0"/>
        <w:pageBreakBefore w:val="0"/>
        <w:widowControl/>
        <w:kinsoku/>
        <w:overflowPunct/>
        <w:topLinePunct w:val="0"/>
        <w:autoSpaceDE/>
        <w:autoSpaceDN/>
        <w:bidi w:val="0"/>
        <w:adjustRightInd/>
        <w:snapToGrid/>
        <w:spacing w:line="360" w:lineRule="exact"/>
        <w:ind w:firstLine="40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Cs/>
          <w:kern w:val="44"/>
          <w:sz w:val="24"/>
          <w:szCs w:val="24"/>
        </w:rPr>
        <w:t>（4）具备履行合同所必需的设备和专业技术能力的证明材料；</w:t>
      </w:r>
    </w:p>
    <w:p>
      <w:pPr>
        <w:keepNext w:val="0"/>
        <w:keepLines w:val="0"/>
        <w:pageBreakBefore w:val="0"/>
        <w:widowControl/>
        <w:kinsoku/>
        <w:overflowPunct/>
        <w:topLinePunct w:val="0"/>
        <w:autoSpaceDE/>
        <w:autoSpaceDN/>
        <w:bidi w:val="0"/>
        <w:adjustRightInd/>
        <w:snapToGrid/>
        <w:spacing w:line="360" w:lineRule="exact"/>
        <w:ind w:firstLine="40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Cs/>
          <w:kern w:val="44"/>
          <w:sz w:val="24"/>
          <w:szCs w:val="24"/>
        </w:rPr>
        <w:t>（5）参加政府采购活动前3年内在经营活动中没有重大违法记录的书面声明；</w:t>
      </w:r>
    </w:p>
    <w:p>
      <w:pPr>
        <w:keepNext w:val="0"/>
        <w:keepLines w:val="0"/>
        <w:pageBreakBefore w:val="0"/>
        <w:widowControl/>
        <w:kinsoku/>
        <w:overflowPunct/>
        <w:topLinePunct w:val="0"/>
        <w:autoSpaceDE/>
        <w:autoSpaceDN/>
        <w:bidi w:val="0"/>
        <w:adjustRightInd/>
        <w:snapToGrid/>
        <w:spacing w:line="360" w:lineRule="exact"/>
        <w:ind w:firstLine="40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Cs/>
          <w:kern w:val="44"/>
          <w:sz w:val="24"/>
          <w:szCs w:val="24"/>
        </w:rPr>
        <w:t>（6）单位负责人为同一人或者存在直接控股、管理关系的不同供应商，不得参加同一合同项下的政府采购活动；</w:t>
      </w:r>
    </w:p>
    <w:p>
      <w:pPr>
        <w:keepNext w:val="0"/>
        <w:keepLines w:val="0"/>
        <w:pageBreakBefore w:val="0"/>
        <w:widowControl/>
        <w:kinsoku/>
        <w:overflowPunct/>
        <w:topLinePunct w:val="0"/>
        <w:autoSpaceDE/>
        <w:autoSpaceDN/>
        <w:bidi w:val="0"/>
        <w:adjustRightInd/>
        <w:snapToGrid/>
        <w:spacing w:line="360" w:lineRule="exact"/>
        <w:ind w:firstLine="40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Cs/>
          <w:kern w:val="44"/>
          <w:sz w:val="24"/>
          <w:szCs w:val="24"/>
        </w:rPr>
        <w:t>（7）本项目</w:t>
      </w:r>
      <w:r>
        <w:rPr>
          <w:rFonts w:hint="eastAsia" w:asciiTheme="minorEastAsia" w:hAnsiTheme="minorEastAsia" w:eastAsiaTheme="minorEastAsia" w:cstheme="minorEastAsia"/>
          <w:b/>
          <w:bCs/>
          <w:kern w:val="44"/>
          <w:sz w:val="24"/>
          <w:szCs w:val="24"/>
        </w:rPr>
        <w:t>不接受联合体投标</w:t>
      </w:r>
      <w:r>
        <w:rPr>
          <w:rFonts w:hint="eastAsia" w:asciiTheme="minorEastAsia" w:hAnsiTheme="minorEastAsia" w:eastAsiaTheme="minorEastAsia" w:cstheme="minorEastAsia"/>
          <w:bCs/>
          <w:kern w:val="44"/>
          <w:sz w:val="24"/>
          <w:szCs w:val="24"/>
        </w:rPr>
        <w:t>。</w:t>
      </w:r>
    </w:p>
    <w:p>
      <w:pPr>
        <w:keepNext w:val="0"/>
        <w:keepLines w:val="0"/>
        <w:pageBreakBefore w:val="0"/>
        <w:widowControl/>
        <w:kinsoku/>
        <w:overflowPunct/>
        <w:topLinePunct w:val="0"/>
        <w:autoSpaceDE/>
        <w:autoSpaceDN/>
        <w:bidi w:val="0"/>
        <w:adjustRightInd/>
        <w:snapToGrid/>
        <w:spacing w:line="360" w:lineRule="exact"/>
        <w:ind w:firstLine="40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4. 本次采购进行资格审查，报名时须携带法人授权书原件及下述原件及盖章的复印件：营业执照副本、税务登记证、组织机构代码证、开户许可证、企业资质、建造师证书、近期缴纳税收证明及缴纳社保资金证明（社保证及缴费证明）、近年财务报告、参加政府采购活动近三年内没有重大违法记录的书面声明、法定代表人身份证、受托人身份证。资格审查（仅限于购买采购文件）合格后方可购买招标文件，详细评审结果以评标委员会的评审结果为准。</w:t>
      </w:r>
    </w:p>
    <w:p>
      <w:pPr>
        <w:keepNext w:val="0"/>
        <w:keepLines w:val="0"/>
        <w:pageBreakBefore w:val="0"/>
        <w:widowControl/>
        <w:kinsoku/>
        <w:overflowPunct/>
        <w:topLinePunct w:val="0"/>
        <w:autoSpaceDE/>
        <w:autoSpaceDN/>
        <w:bidi w:val="0"/>
        <w:adjustRightInd/>
        <w:snapToGrid/>
        <w:spacing w:line="360" w:lineRule="exact"/>
        <w:ind w:firstLine="40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5.</w:t>
      </w:r>
      <w:r>
        <w:rPr>
          <w:rFonts w:hint="eastAsia" w:asciiTheme="minorEastAsia" w:hAnsiTheme="minorEastAsia" w:eastAsiaTheme="minorEastAsia" w:cstheme="minorEastAsia"/>
          <w:kern w:val="0"/>
          <w:sz w:val="24"/>
          <w:szCs w:val="24"/>
        </w:rPr>
        <w:t>本项目资金已落实</w:t>
      </w:r>
      <w:r>
        <w:rPr>
          <w:rFonts w:hint="eastAsia" w:asciiTheme="minorEastAsia" w:hAnsiTheme="minorEastAsia" w:eastAsiaTheme="minorEastAsia" w:cstheme="minorEastAsia"/>
          <w:color w:val="000000"/>
          <w:kern w:val="0"/>
          <w:sz w:val="24"/>
          <w:szCs w:val="24"/>
        </w:rPr>
        <w:t>。</w:t>
      </w:r>
    </w:p>
    <w:p>
      <w:pPr>
        <w:keepNext w:val="0"/>
        <w:keepLines w:val="0"/>
        <w:pageBreakBefore w:val="0"/>
        <w:widowControl/>
        <w:kinsoku/>
        <w:overflowPunct/>
        <w:topLinePunct w:val="0"/>
        <w:autoSpaceDE/>
        <w:autoSpaceDN/>
        <w:bidi w:val="0"/>
        <w:adjustRightInd/>
        <w:snapToGrid/>
        <w:spacing w:line="360" w:lineRule="exact"/>
        <w:ind w:firstLine="40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6.招标文件发售的时间： 2016年6月12日-2015年6月16日(节假日除外)北京时间每天8：30至16：00,地点在</w:t>
      </w:r>
      <w:r>
        <w:rPr>
          <w:rFonts w:hint="eastAsia" w:asciiTheme="minorEastAsia" w:hAnsiTheme="minorEastAsia" w:eastAsiaTheme="minorEastAsia" w:cstheme="minorEastAsia"/>
          <w:kern w:val="0"/>
          <w:sz w:val="24"/>
          <w:szCs w:val="24"/>
          <w:u w:val="single"/>
        </w:rPr>
        <w:t>长春市人民大街9999号吉林省人民政府政务大厅四楼（人民大街与蔚山路交会处）吉林省信达交通招标有限公司标书发售处</w:t>
      </w:r>
      <w:r>
        <w:rPr>
          <w:rFonts w:hint="eastAsia" w:asciiTheme="minorEastAsia" w:hAnsiTheme="minorEastAsia" w:eastAsiaTheme="minorEastAsia" w:cstheme="minorEastAsia"/>
          <w:color w:val="000000"/>
          <w:kern w:val="0"/>
          <w:sz w:val="24"/>
          <w:szCs w:val="24"/>
        </w:rPr>
        <w:t>发售。</w:t>
      </w:r>
    </w:p>
    <w:p>
      <w:pPr>
        <w:keepNext w:val="0"/>
        <w:keepLines w:val="0"/>
        <w:pageBreakBefore w:val="0"/>
        <w:widowControl/>
        <w:kinsoku/>
        <w:overflowPunct/>
        <w:topLinePunct w:val="0"/>
        <w:autoSpaceDE/>
        <w:autoSpaceDN/>
        <w:bidi w:val="0"/>
        <w:adjustRightInd/>
        <w:snapToGrid/>
        <w:spacing w:line="360" w:lineRule="exact"/>
        <w:ind w:firstLine="40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7．招标文件售价：1000元人民币/标段，若邮寄需另加</w:t>
      </w:r>
      <w:r>
        <w:rPr>
          <w:rFonts w:hint="eastAsia" w:asciiTheme="minorEastAsia" w:hAnsiTheme="minorEastAsia" w:eastAsiaTheme="minorEastAsia" w:cstheme="minorEastAsia"/>
          <w:color w:val="000000"/>
          <w:kern w:val="0"/>
          <w:sz w:val="24"/>
          <w:szCs w:val="24"/>
          <w:u w:val="single"/>
        </w:rPr>
        <w:t xml:space="preserve"> 50 </w:t>
      </w:r>
      <w:r>
        <w:rPr>
          <w:rFonts w:hint="eastAsia" w:asciiTheme="minorEastAsia" w:hAnsiTheme="minorEastAsia" w:eastAsiaTheme="minorEastAsia" w:cstheme="minorEastAsia"/>
          <w:color w:val="000000"/>
          <w:kern w:val="0"/>
          <w:sz w:val="24"/>
          <w:szCs w:val="24"/>
        </w:rPr>
        <w:t>元特快专递费。</w:t>
      </w:r>
    </w:p>
    <w:p>
      <w:pPr>
        <w:keepNext w:val="0"/>
        <w:keepLines w:val="0"/>
        <w:pageBreakBefore w:val="0"/>
        <w:widowControl/>
        <w:kinsoku/>
        <w:overflowPunct/>
        <w:topLinePunct w:val="0"/>
        <w:autoSpaceDE/>
        <w:autoSpaceDN/>
        <w:bidi w:val="0"/>
        <w:adjustRightInd/>
        <w:snapToGrid/>
        <w:spacing w:line="360" w:lineRule="exact"/>
        <w:ind w:firstLine="40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8．所有投标书应用中文编写。</w:t>
      </w:r>
    </w:p>
    <w:p>
      <w:pPr>
        <w:keepNext w:val="0"/>
        <w:keepLines w:val="0"/>
        <w:pageBreakBefore w:val="0"/>
        <w:widowControl/>
        <w:kinsoku/>
        <w:overflowPunct/>
        <w:topLinePunct w:val="0"/>
        <w:autoSpaceDE/>
        <w:autoSpaceDN/>
        <w:bidi w:val="0"/>
        <w:adjustRightInd/>
        <w:snapToGrid/>
        <w:spacing w:line="360" w:lineRule="exact"/>
        <w:ind w:firstLine="40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9．投标文件及投标保证金递交的截止时间：2016年7月4日10时（北京时间）逾期不予受理。</w:t>
      </w:r>
    </w:p>
    <w:p>
      <w:pPr>
        <w:keepNext w:val="0"/>
        <w:keepLines w:val="0"/>
        <w:pageBreakBefore w:val="0"/>
        <w:widowControl/>
        <w:kinsoku/>
        <w:overflowPunct/>
        <w:topLinePunct w:val="0"/>
        <w:autoSpaceDE/>
        <w:autoSpaceDN/>
        <w:bidi w:val="0"/>
        <w:adjustRightInd/>
        <w:snapToGrid/>
        <w:spacing w:line="360" w:lineRule="exact"/>
        <w:ind w:firstLine="40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10．开标时间与地点：2016年7月4日10时（北京时间），在</w:t>
      </w:r>
      <w:r>
        <w:rPr>
          <w:rFonts w:hint="eastAsia" w:asciiTheme="minorEastAsia" w:hAnsiTheme="minorEastAsia" w:eastAsiaTheme="minorEastAsia" w:cstheme="minorEastAsia"/>
          <w:kern w:val="0"/>
          <w:sz w:val="24"/>
          <w:szCs w:val="24"/>
          <w:u w:val="single"/>
        </w:rPr>
        <w:t>长春市人民大街9999号吉林省人民政府政务大厅四楼开标室（人民大街与蔚山路交会处）开标室</w:t>
      </w:r>
      <w:r>
        <w:rPr>
          <w:rFonts w:hint="eastAsia" w:asciiTheme="minorEastAsia" w:hAnsiTheme="minorEastAsia" w:eastAsiaTheme="minorEastAsia" w:cstheme="minorEastAsia"/>
          <w:color w:val="000000"/>
          <w:kern w:val="0"/>
          <w:sz w:val="24"/>
          <w:szCs w:val="24"/>
        </w:rPr>
        <w:t>开标。</w:t>
      </w:r>
    </w:p>
    <w:p>
      <w:pPr>
        <w:keepNext w:val="0"/>
        <w:keepLines w:val="0"/>
        <w:pageBreakBefore w:val="0"/>
        <w:widowControl/>
        <w:kinsoku/>
        <w:overflowPunct/>
        <w:topLinePunct w:val="0"/>
        <w:autoSpaceDE/>
        <w:autoSpaceDN/>
        <w:bidi w:val="0"/>
        <w:adjustRightInd/>
        <w:snapToGrid/>
        <w:spacing w:line="360" w:lineRule="exact"/>
        <w:ind w:firstLine="40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11．招标公告发布的网站：《中国政府采购网》、《吉林省公共资源交易信息网》。</w:t>
      </w:r>
    </w:p>
    <w:p>
      <w:pPr>
        <w:keepNext w:val="0"/>
        <w:keepLines w:val="0"/>
        <w:pageBreakBefore w:val="0"/>
        <w:widowControl/>
        <w:kinsoku/>
        <w:overflowPunct/>
        <w:topLinePunct w:val="0"/>
        <w:autoSpaceDE/>
        <w:autoSpaceDN/>
        <w:bidi w:val="0"/>
        <w:adjustRightInd/>
        <w:snapToGrid/>
        <w:spacing w:line="360" w:lineRule="exact"/>
        <w:ind w:firstLine="40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12.联系方式：</w:t>
      </w:r>
    </w:p>
    <w:p>
      <w:pPr>
        <w:keepNext w:val="0"/>
        <w:keepLines w:val="0"/>
        <w:pageBreakBefore w:val="0"/>
        <w:widowControl/>
        <w:kinsoku/>
        <w:overflowPunct/>
        <w:topLinePunct w:val="0"/>
        <w:autoSpaceDE/>
        <w:autoSpaceDN/>
        <w:bidi w:val="0"/>
        <w:adjustRightInd/>
        <w:snapToGrid/>
        <w:spacing w:line="360" w:lineRule="exact"/>
        <w:ind w:firstLine="40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招标人：吉林医药学院</w:t>
      </w:r>
    </w:p>
    <w:p>
      <w:pPr>
        <w:keepNext w:val="0"/>
        <w:keepLines w:val="0"/>
        <w:pageBreakBefore w:val="0"/>
        <w:widowControl/>
        <w:kinsoku/>
        <w:overflowPunct/>
        <w:topLinePunct w:val="0"/>
        <w:autoSpaceDE/>
        <w:autoSpaceDN/>
        <w:bidi w:val="0"/>
        <w:adjustRightInd/>
        <w:snapToGrid/>
        <w:spacing w:line="360" w:lineRule="exact"/>
        <w:ind w:firstLine="40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地 址：吉林市吉林大街5号</w:t>
      </w:r>
    </w:p>
    <w:p>
      <w:pPr>
        <w:keepNext w:val="0"/>
        <w:keepLines w:val="0"/>
        <w:pageBreakBefore w:val="0"/>
        <w:widowControl/>
        <w:kinsoku/>
        <w:overflowPunct/>
        <w:topLinePunct w:val="0"/>
        <w:autoSpaceDE/>
        <w:autoSpaceDN/>
        <w:bidi w:val="0"/>
        <w:adjustRightInd/>
        <w:snapToGrid/>
        <w:spacing w:line="360" w:lineRule="exact"/>
        <w:ind w:firstLine="40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联系人：何老师</w:t>
      </w:r>
    </w:p>
    <w:p>
      <w:pPr>
        <w:keepNext w:val="0"/>
        <w:keepLines w:val="0"/>
        <w:pageBreakBefore w:val="0"/>
        <w:widowControl/>
        <w:kinsoku/>
        <w:overflowPunct/>
        <w:topLinePunct w:val="0"/>
        <w:autoSpaceDE/>
        <w:autoSpaceDN/>
        <w:bidi w:val="0"/>
        <w:adjustRightInd/>
        <w:snapToGrid/>
        <w:spacing w:line="360" w:lineRule="exact"/>
        <w:ind w:firstLine="40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电 话：</w:t>
      </w:r>
      <w:r>
        <w:rPr>
          <w:rFonts w:hint="eastAsia" w:asciiTheme="minorEastAsia" w:hAnsiTheme="minorEastAsia" w:eastAsiaTheme="minorEastAsia" w:cstheme="minorEastAsia"/>
          <w:bCs/>
          <w:color w:val="000000"/>
          <w:kern w:val="0"/>
          <w:sz w:val="24"/>
          <w:szCs w:val="24"/>
        </w:rPr>
        <w:t>0432-64560108</w:t>
      </w:r>
    </w:p>
    <w:p>
      <w:pPr>
        <w:keepNext w:val="0"/>
        <w:keepLines w:val="0"/>
        <w:pageBreakBefore w:val="0"/>
        <w:widowControl/>
        <w:kinsoku/>
        <w:overflowPunct/>
        <w:topLinePunct w:val="0"/>
        <w:autoSpaceDE/>
        <w:autoSpaceDN/>
        <w:bidi w:val="0"/>
        <w:adjustRightInd/>
        <w:snapToGrid/>
        <w:spacing w:line="360" w:lineRule="exact"/>
        <w:ind w:firstLine="40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招标代理机构：吉林省信达交通招标有限公司</w:t>
      </w:r>
    </w:p>
    <w:p>
      <w:pPr>
        <w:keepNext w:val="0"/>
        <w:keepLines w:val="0"/>
        <w:pageBreakBefore w:val="0"/>
        <w:widowControl/>
        <w:kinsoku/>
        <w:overflowPunct/>
        <w:topLinePunct w:val="0"/>
        <w:autoSpaceDE/>
        <w:autoSpaceDN/>
        <w:bidi w:val="0"/>
        <w:adjustRightInd/>
        <w:snapToGrid/>
        <w:spacing w:line="360" w:lineRule="exact"/>
        <w:ind w:firstLine="40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地 址：长春市经济技术开发区临河街200-1号</w:t>
      </w:r>
    </w:p>
    <w:p>
      <w:pPr>
        <w:keepNext w:val="0"/>
        <w:keepLines w:val="0"/>
        <w:pageBreakBefore w:val="0"/>
        <w:widowControl/>
        <w:kinsoku/>
        <w:overflowPunct/>
        <w:topLinePunct w:val="0"/>
        <w:autoSpaceDE/>
        <w:autoSpaceDN/>
        <w:bidi w:val="0"/>
        <w:adjustRightInd/>
        <w:snapToGrid/>
        <w:spacing w:line="360" w:lineRule="exact"/>
        <w:ind w:firstLine="40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联 系 人：肖经理</w:t>
      </w:r>
    </w:p>
    <w:p>
      <w:pPr>
        <w:keepNext w:val="0"/>
        <w:keepLines w:val="0"/>
        <w:pageBreakBefore w:val="0"/>
        <w:widowControl/>
        <w:kinsoku/>
        <w:overflowPunct/>
        <w:topLinePunct w:val="0"/>
        <w:autoSpaceDE/>
        <w:autoSpaceDN/>
        <w:bidi w:val="0"/>
        <w:adjustRightInd/>
        <w:snapToGrid/>
        <w:spacing w:line="360" w:lineRule="exact"/>
        <w:ind w:firstLine="40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电 话：18584326317</w:t>
      </w: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widowControl/>
        <w:kinsoku/>
        <w:overflowPunct/>
        <w:topLinePunct w:val="0"/>
        <w:autoSpaceDE/>
        <w:autoSpaceDN/>
        <w:bidi w:val="0"/>
        <w:adjustRightInd/>
        <w:snapToGrid/>
        <w:spacing w:line="36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color w:val="000000"/>
          <w:kern w:val="0"/>
          <w:sz w:val="24"/>
          <w:szCs w:val="24"/>
        </w:rPr>
        <w:t>吉林医药学院新机关楼室内供暖改造工程项目</w:t>
      </w:r>
    </w:p>
    <w:p>
      <w:pPr>
        <w:keepNext w:val="0"/>
        <w:keepLines w:val="0"/>
        <w:pageBreakBefore w:val="0"/>
        <w:widowControl/>
        <w:kinsoku/>
        <w:overflowPunct/>
        <w:topLinePunct w:val="0"/>
        <w:autoSpaceDE/>
        <w:autoSpaceDN/>
        <w:bidi w:val="0"/>
        <w:adjustRightInd/>
        <w:snapToGrid/>
        <w:spacing w:line="36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kern w:val="0"/>
          <w:sz w:val="24"/>
          <w:szCs w:val="24"/>
        </w:rPr>
        <w:t>竞争性谈判公告</w:t>
      </w:r>
    </w:p>
    <w:p>
      <w:pPr>
        <w:keepNext w:val="0"/>
        <w:keepLines w:val="0"/>
        <w:pageBreakBefore w:val="0"/>
        <w:widowControl/>
        <w:kinsoku/>
        <w:overflowPunct/>
        <w:topLinePunct w:val="0"/>
        <w:autoSpaceDE/>
        <w:autoSpaceDN/>
        <w:bidi w:val="0"/>
        <w:adjustRightInd/>
        <w:snapToGrid/>
        <w:spacing w:line="36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谈判项目编号：</w:t>
      </w:r>
      <w:r>
        <w:rPr>
          <w:rFonts w:hint="eastAsia" w:asciiTheme="minorEastAsia" w:hAnsiTheme="minorEastAsia" w:eastAsiaTheme="minorEastAsia" w:cstheme="minorEastAsia"/>
          <w:b/>
          <w:color w:val="000000"/>
          <w:kern w:val="0"/>
          <w:sz w:val="24"/>
          <w:szCs w:val="24"/>
        </w:rPr>
        <w:t>JLHX-20160329-0315</w:t>
      </w:r>
    </w:p>
    <w:p>
      <w:pPr>
        <w:keepNext w:val="0"/>
        <w:keepLines w:val="0"/>
        <w:pageBreakBefore w:val="0"/>
        <w:widowControl/>
        <w:kinsoku/>
        <w:overflowPunct/>
        <w:topLinePunct w:val="0"/>
        <w:autoSpaceDE/>
        <w:autoSpaceDN/>
        <w:bidi w:val="0"/>
        <w:adjustRightInd/>
        <w:snapToGrid/>
        <w:spacing w:line="36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（资格后审）</w:t>
      </w:r>
    </w:p>
    <w:p>
      <w:pPr>
        <w:keepNext w:val="0"/>
        <w:keepLines w:val="0"/>
        <w:pageBreakBefore w:val="0"/>
        <w:widowControl/>
        <w:tabs>
          <w:tab w:val="left" w:pos="420"/>
        </w:tabs>
        <w:kinsoku/>
        <w:overflowPunct/>
        <w:topLinePunct w:val="0"/>
        <w:autoSpaceDE/>
        <w:autoSpaceDN/>
        <w:bidi w:val="0"/>
        <w:adjustRightInd/>
        <w:snapToGrid/>
        <w:spacing w:line="360" w:lineRule="exact"/>
        <w:ind w:hanging="42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color w:val="000000"/>
          <w:kern w:val="0"/>
          <w:sz w:val="24"/>
          <w:szCs w:val="24"/>
        </w:rPr>
        <w:t>一、招标条件</w:t>
      </w:r>
    </w:p>
    <w:p>
      <w:pPr>
        <w:keepNext w:val="0"/>
        <w:keepLines w:val="0"/>
        <w:pageBreakBefore w:val="0"/>
        <w:widowControl/>
        <w:kinsoku/>
        <w:overflowPunct/>
        <w:topLinePunct w:val="0"/>
        <w:autoSpaceDE/>
        <w:autoSpaceDN/>
        <w:bidi w:val="0"/>
        <w:adjustRightInd/>
        <w:snapToGrid/>
        <w:spacing w:line="360" w:lineRule="exact"/>
        <w:ind w:firstLine="500" w:firstLineChars="25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本项目吉林医药学院新机关楼室内供暖改造工程项目已获吉林省财政厅采购办以吉林省省级部门集中采购任务通知书项目采购X【20160329】-0315号文件批准建设。建设资金为自筹，已落实。现采用资格后审的方式对吉林医药学院新机关楼室内供暖改造工程项目</w:t>
      </w:r>
      <w:r>
        <w:rPr>
          <w:rFonts w:hint="eastAsia" w:asciiTheme="minorEastAsia" w:hAnsiTheme="minorEastAsia" w:eastAsiaTheme="minorEastAsia" w:cstheme="minorEastAsia"/>
          <w:color w:val="000000"/>
          <w:kern w:val="0"/>
          <w:sz w:val="24"/>
          <w:szCs w:val="24"/>
        </w:rPr>
        <w:t>进行竞争性谈判招标。</w:t>
      </w:r>
    </w:p>
    <w:p>
      <w:pPr>
        <w:keepNext w:val="0"/>
        <w:keepLines w:val="0"/>
        <w:pageBreakBefore w:val="0"/>
        <w:widowControl/>
        <w:tabs>
          <w:tab w:val="left" w:pos="420"/>
        </w:tabs>
        <w:kinsoku/>
        <w:overflowPunct/>
        <w:topLinePunct w:val="0"/>
        <w:autoSpaceDE/>
        <w:autoSpaceDN/>
        <w:bidi w:val="0"/>
        <w:adjustRightInd/>
        <w:snapToGrid/>
        <w:spacing w:line="360" w:lineRule="exact"/>
        <w:ind w:hanging="42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color w:val="000000"/>
          <w:kern w:val="0"/>
          <w:sz w:val="24"/>
          <w:szCs w:val="24"/>
        </w:rPr>
        <w:t>二、项目概况与招标范围</w:t>
      </w:r>
    </w:p>
    <w:p>
      <w:pPr>
        <w:keepNext w:val="0"/>
        <w:keepLines w:val="0"/>
        <w:pageBreakBefore w:val="0"/>
        <w:widowControl/>
        <w:tabs>
          <w:tab w:val="left" w:pos="420"/>
        </w:tabs>
        <w:kinsoku/>
        <w:overflowPunct/>
        <w:topLinePunct w:val="0"/>
        <w:autoSpaceDE/>
        <w:autoSpaceDN/>
        <w:bidi w:val="0"/>
        <w:adjustRightInd/>
        <w:snapToGrid/>
        <w:spacing w:line="360" w:lineRule="exact"/>
        <w:ind w:firstLine="200" w:firstLineChars="1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2.1采购预算：详见谈判文件。</w:t>
      </w:r>
    </w:p>
    <w:p>
      <w:pPr>
        <w:keepNext w:val="0"/>
        <w:keepLines w:val="0"/>
        <w:pageBreakBefore w:val="0"/>
        <w:widowControl/>
        <w:tabs>
          <w:tab w:val="left" w:pos="420"/>
        </w:tabs>
        <w:kinsoku/>
        <w:overflowPunct/>
        <w:topLinePunct w:val="0"/>
        <w:autoSpaceDE/>
        <w:autoSpaceDN/>
        <w:bidi w:val="0"/>
        <w:adjustRightInd/>
        <w:snapToGrid/>
        <w:spacing w:line="360" w:lineRule="exact"/>
        <w:ind w:firstLine="200" w:firstLineChars="1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2.2工程概况：</w:t>
      </w:r>
      <w:r>
        <w:rPr>
          <w:rFonts w:hint="eastAsia" w:asciiTheme="minorEastAsia" w:hAnsiTheme="minorEastAsia" w:eastAsiaTheme="minorEastAsia" w:cstheme="minorEastAsia"/>
          <w:color w:val="000000"/>
          <w:kern w:val="0"/>
          <w:sz w:val="24"/>
          <w:szCs w:val="24"/>
        </w:rPr>
        <w:t>供暖改造</w:t>
      </w:r>
      <w:r>
        <w:rPr>
          <w:rFonts w:hint="eastAsia" w:asciiTheme="minorEastAsia" w:hAnsiTheme="minorEastAsia" w:eastAsiaTheme="minorEastAsia" w:cstheme="minorEastAsia"/>
          <w:kern w:val="0"/>
          <w:sz w:val="24"/>
          <w:szCs w:val="24"/>
        </w:rPr>
        <w:t>，详见谈判文件</w:t>
      </w:r>
      <w:r>
        <w:rPr>
          <w:rFonts w:hint="eastAsia" w:asciiTheme="minorEastAsia" w:hAnsiTheme="minorEastAsia" w:eastAsiaTheme="minorEastAsia" w:cstheme="minorEastAsia"/>
          <w:color w:val="000000"/>
          <w:kern w:val="0"/>
          <w:sz w:val="24"/>
          <w:szCs w:val="24"/>
        </w:rPr>
        <w:t>。</w:t>
      </w:r>
    </w:p>
    <w:p>
      <w:pPr>
        <w:keepNext w:val="0"/>
        <w:keepLines w:val="0"/>
        <w:pageBreakBefore w:val="0"/>
        <w:widowControl/>
        <w:tabs>
          <w:tab w:val="left" w:pos="420"/>
        </w:tabs>
        <w:kinsoku/>
        <w:overflowPunct/>
        <w:topLinePunct w:val="0"/>
        <w:autoSpaceDE/>
        <w:autoSpaceDN/>
        <w:bidi w:val="0"/>
        <w:adjustRightInd/>
        <w:snapToGrid/>
        <w:spacing w:line="360" w:lineRule="exact"/>
        <w:ind w:firstLine="200" w:firstLineChars="1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2.3招标范围：工程量清单内及现场踏查。</w:t>
      </w:r>
    </w:p>
    <w:p>
      <w:pPr>
        <w:keepNext w:val="0"/>
        <w:keepLines w:val="0"/>
        <w:pageBreakBefore w:val="0"/>
        <w:widowControl/>
        <w:tabs>
          <w:tab w:val="left" w:pos="420"/>
        </w:tabs>
        <w:kinsoku/>
        <w:overflowPunct/>
        <w:topLinePunct w:val="0"/>
        <w:autoSpaceDE/>
        <w:autoSpaceDN/>
        <w:bidi w:val="0"/>
        <w:adjustRightInd/>
        <w:snapToGrid/>
        <w:spacing w:line="360" w:lineRule="exact"/>
        <w:ind w:firstLine="200" w:firstLineChars="1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2.4工程建设地点：吉林医药学院内</w:t>
      </w:r>
      <w:r>
        <w:rPr>
          <w:rFonts w:hint="eastAsia" w:asciiTheme="minorEastAsia" w:hAnsiTheme="minorEastAsia" w:eastAsiaTheme="minorEastAsia" w:cstheme="minorEastAsia"/>
          <w:kern w:val="0"/>
          <w:sz w:val="24"/>
          <w:szCs w:val="24"/>
        </w:rPr>
        <w:t>。</w:t>
      </w:r>
    </w:p>
    <w:p>
      <w:pPr>
        <w:keepNext w:val="0"/>
        <w:keepLines w:val="0"/>
        <w:pageBreakBefore w:val="0"/>
        <w:widowControl/>
        <w:kinsoku/>
        <w:overflowPunct/>
        <w:topLinePunct w:val="0"/>
        <w:autoSpaceDE/>
        <w:autoSpaceDN/>
        <w:bidi w:val="0"/>
        <w:adjustRightInd/>
        <w:snapToGrid/>
        <w:spacing w:line="360" w:lineRule="exact"/>
        <w:ind w:firstLine="200" w:firstLineChars="1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2.5</w:t>
      </w:r>
      <w:r>
        <w:rPr>
          <w:rFonts w:hint="eastAsia" w:asciiTheme="minorEastAsia" w:hAnsiTheme="minorEastAsia" w:eastAsiaTheme="minorEastAsia" w:cstheme="minorEastAsia"/>
          <w:kern w:val="0"/>
          <w:sz w:val="24"/>
          <w:szCs w:val="24"/>
        </w:rPr>
        <w:t>计划工期：60日历天。</w:t>
      </w:r>
    </w:p>
    <w:p>
      <w:pPr>
        <w:keepNext w:val="0"/>
        <w:keepLines w:val="0"/>
        <w:pageBreakBefore w:val="0"/>
        <w:widowControl/>
        <w:kinsoku/>
        <w:overflowPunct/>
        <w:topLinePunct w:val="0"/>
        <w:autoSpaceDE/>
        <w:autoSpaceDN/>
        <w:bidi w:val="0"/>
        <w:adjustRightInd/>
        <w:snapToGrid/>
        <w:spacing w:line="360" w:lineRule="exact"/>
        <w:ind w:firstLine="200" w:firstLineChars="1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2.6工程质量要求：符合国家现行工程施工质量验收统一标准及相关标准的合格工程</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color w:val="000000"/>
          <w:kern w:val="0"/>
          <w:sz w:val="24"/>
          <w:szCs w:val="24"/>
        </w:rPr>
        <w:t>三、投标人资格要求</w:t>
      </w:r>
    </w:p>
    <w:p>
      <w:pPr>
        <w:keepNext w:val="0"/>
        <w:keepLines w:val="0"/>
        <w:pageBreakBefore w:val="0"/>
        <w:widowControl/>
        <w:kinsoku/>
        <w:overflowPunct/>
        <w:topLinePunct w:val="0"/>
        <w:autoSpaceDE/>
        <w:autoSpaceDN/>
        <w:bidi w:val="0"/>
        <w:adjustRightInd/>
        <w:snapToGrid/>
        <w:spacing w:line="360" w:lineRule="exact"/>
        <w:ind w:firstLine="200" w:firstLineChars="1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3.1投标人应符合《中华人民共和国政府采购法》第二十二条规定。</w:t>
      </w:r>
    </w:p>
    <w:p>
      <w:pPr>
        <w:keepNext w:val="0"/>
        <w:keepLines w:val="0"/>
        <w:pageBreakBefore w:val="0"/>
        <w:widowControl/>
        <w:kinsoku/>
        <w:overflowPunct/>
        <w:topLinePunct w:val="0"/>
        <w:autoSpaceDE/>
        <w:autoSpaceDN/>
        <w:bidi w:val="0"/>
        <w:adjustRightInd/>
        <w:snapToGrid/>
        <w:spacing w:line="360" w:lineRule="exact"/>
        <w:ind w:firstLine="200" w:firstLineChars="1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3.2投标申请人须是具备建设行政主管部门核发的建筑工程施工总承包三级及以上资质及安全生产许可证的法人或其他组织；近三年（2013-2015）具有供暖改造工程业绩至少一项，并在人员、设备、资金等方面具有相应的施工能力。</w:t>
      </w:r>
    </w:p>
    <w:p>
      <w:pPr>
        <w:keepNext w:val="0"/>
        <w:keepLines w:val="0"/>
        <w:pageBreakBefore w:val="0"/>
        <w:widowControl/>
        <w:kinsoku/>
        <w:overflowPunct/>
        <w:topLinePunct w:val="0"/>
        <w:autoSpaceDE/>
        <w:autoSpaceDN/>
        <w:bidi w:val="0"/>
        <w:adjustRightInd/>
        <w:snapToGrid/>
        <w:spacing w:line="360" w:lineRule="exact"/>
        <w:ind w:firstLine="200" w:firstLineChars="1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3.3投标单位拟派出的项目经理或建造师须是具备建设行政主管部门核发的水暖相关专业国家注册贰级及以上建造师资格证书并具有安全生产考核证。</w:t>
      </w:r>
    </w:p>
    <w:p>
      <w:pPr>
        <w:keepNext w:val="0"/>
        <w:keepLines w:val="0"/>
        <w:pageBreakBefore w:val="0"/>
        <w:widowControl/>
        <w:kinsoku/>
        <w:overflowPunct/>
        <w:topLinePunct w:val="0"/>
        <w:autoSpaceDE/>
        <w:autoSpaceDN/>
        <w:bidi w:val="0"/>
        <w:adjustRightInd/>
        <w:snapToGrid/>
        <w:spacing w:line="360" w:lineRule="exact"/>
        <w:ind w:firstLine="200" w:firstLineChars="1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3.4本次招标不接受联合体招标。</w:t>
      </w:r>
    </w:p>
    <w:p>
      <w:pPr>
        <w:keepNext w:val="0"/>
        <w:keepLines w:val="0"/>
        <w:pageBreakBefore w:val="0"/>
        <w:widowControl/>
        <w:kinsoku/>
        <w:overflowPunct/>
        <w:topLinePunct w:val="0"/>
        <w:autoSpaceDE/>
        <w:autoSpaceDN/>
        <w:bidi w:val="0"/>
        <w:adjustRightInd/>
        <w:snapToGrid/>
        <w:spacing w:line="360" w:lineRule="exact"/>
        <w:ind w:firstLine="200" w:firstLineChars="1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3.5拒绝列入政府取消投标资格记录期间的企业或个人投标。</w:t>
      </w:r>
    </w:p>
    <w:p>
      <w:pPr>
        <w:keepNext w:val="0"/>
        <w:keepLines w:val="0"/>
        <w:pageBreakBefore w:val="0"/>
        <w:widowControl/>
        <w:kinsoku/>
        <w:overflowPunct/>
        <w:topLinePunct w:val="0"/>
        <w:autoSpaceDE/>
        <w:autoSpaceDN/>
        <w:bidi w:val="0"/>
        <w:adjustRightInd/>
        <w:snapToGrid/>
        <w:spacing w:line="360" w:lineRule="exact"/>
        <w:ind w:firstLine="200" w:firstLineChars="1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 xml:space="preserve">3.6外埠施工企业在我省承揽工程按照省建设行政主管部门要求办理相关入吉备案手续 </w:t>
      </w:r>
    </w:p>
    <w:p>
      <w:pPr>
        <w:keepNext w:val="0"/>
        <w:keepLines w:val="0"/>
        <w:pageBreakBefore w:val="0"/>
        <w:widowControl/>
        <w:tabs>
          <w:tab w:val="left" w:pos="420"/>
        </w:tabs>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color w:val="000000"/>
          <w:kern w:val="0"/>
          <w:sz w:val="24"/>
          <w:szCs w:val="24"/>
        </w:rPr>
        <w:t>四、 谈判文件的获取</w:t>
      </w:r>
    </w:p>
    <w:p>
      <w:pPr>
        <w:keepNext w:val="0"/>
        <w:keepLines w:val="0"/>
        <w:pageBreakBefore w:val="0"/>
        <w:widowControl/>
        <w:kinsoku/>
        <w:overflowPunct/>
        <w:topLinePunct w:val="0"/>
        <w:autoSpaceDE/>
        <w:autoSpaceDN/>
        <w:bidi w:val="0"/>
        <w:adjustRightInd/>
        <w:snapToGrid/>
        <w:spacing w:line="360" w:lineRule="exact"/>
        <w:ind w:firstLine="200" w:firstLineChars="1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4.1凡有意参加投标者，请于2016年6月6日至2016年6月8日，每日上午8时30分至11时30分，下午13时至16时， (北京时间，下同) ，到吉林省政务大厅四楼</w:t>
      </w:r>
      <w:r>
        <w:rPr>
          <w:rFonts w:hint="eastAsia" w:asciiTheme="minorEastAsia" w:hAnsiTheme="minorEastAsia" w:eastAsiaTheme="minorEastAsia" w:cstheme="minorEastAsia"/>
          <w:color w:val="000000"/>
          <w:kern w:val="0"/>
          <w:sz w:val="24"/>
          <w:szCs w:val="24"/>
          <w:lang w:val="zh-CN"/>
        </w:rPr>
        <w:t>（长春市人民大街9999号与蔚山路交汇处）</w:t>
      </w:r>
      <w:r>
        <w:rPr>
          <w:rFonts w:hint="eastAsia" w:asciiTheme="minorEastAsia" w:hAnsiTheme="minorEastAsia" w:eastAsiaTheme="minorEastAsia" w:cstheme="minorEastAsia"/>
          <w:color w:val="000000"/>
          <w:kern w:val="0"/>
          <w:sz w:val="24"/>
          <w:szCs w:val="24"/>
        </w:rPr>
        <w:t>吉林省合信建设项目管理有限公司窗口，持企业营业执照副本、组织机构代码证及税务登记证副本或五证合一的新版营业执照；资质证书副本、安全生产许可证副本、项目经理证、安全生产考核合格证书、近三年类似业绩、14年和15年财务审计报告、企业法定代表人身份证、企业法定代表人授权委托书、被授权人身份证等以上证件的原件及加盖公章的复印件购买竞争性谈判文件。</w:t>
      </w:r>
    </w:p>
    <w:p>
      <w:pPr>
        <w:keepNext w:val="0"/>
        <w:keepLines w:val="0"/>
        <w:pageBreakBefore w:val="0"/>
        <w:widowControl/>
        <w:kinsoku/>
        <w:overflowPunct/>
        <w:topLinePunct w:val="0"/>
        <w:autoSpaceDE/>
        <w:autoSpaceDN/>
        <w:bidi w:val="0"/>
        <w:adjustRightInd/>
        <w:snapToGrid/>
        <w:spacing w:line="360" w:lineRule="exact"/>
        <w:ind w:firstLine="200" w:firstLineChars="1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4.2竞争性谈判文件售价每套为1000元，售后不退。</w:t>
      </w:r>
    </w:p>
    <w:p>
      <w:pPr>
        <w:keepNext w:val="0"/>
        <w:keepLines w:val="0"/>
        <w:pageBreakBefore w:val="0"/>
        <w:widowControl/>
        <w:tabs>
          <w:tab w:val="left" w:pos="420"/>
        </w:tabs>
        <w:kinsoku/>
        <w:overflowPunct/>
        <w:topLinePunct w:val="0"/>
        <w:autoSpaceDE/>
        <w:autoSpaceDN/>
        <w:bidi w:val="0"/>
        <w:adjustRightInd/>
        <w:snapToGrid/>
        <w:spacing w:line="360" w:lineRule="exact"/>
        <w:ind w:hanging="42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color w:val="000000"/>
          <w:kern w:val="0"/>
          <w:sz w:val="24"/>
          <w:szCs w:val="24"/>
        </w:rPr>
        <w:t>五、 投标文件的递交</w:t>
      </w:r>
    </w:p>
    <w:p>
      <w:pPr>
        <w:keepNext w:val="0"/>
        <w:keepLines w:val="0"/>
        <w:pageBreakBefore w:val="0"/>
        <w:widowControl/>
        <w:kinsoku/>
        <w:overflowPunct/>
        <w:topLinePunct w:val="0"/>
        <w:autoSpaceDE/>
        <w:autoSpaceDN/>
        <w:bidi w:val="0"/>
        <w:adjustRightInd/>
        <w:snapToGrid/>
        <w:spacing w:line="360" w:lineRule="exact"/>
        <w:ind w:firstLine="200" w:firstLineChars="1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5.1投标文件递交的截止时间（投标截止时间，下同）为2016年6月17日下午13时00分。地点为吉林省政务大厅四楼开标室</w:t>
      </w:r>
      <w:r>
        <w:rPr>
          <w:rFonts w:hint="eastAsia" w:asciiTheme="minorEastAsia" w:hAnsiTheme="minorEastAsia" w:eastAsiaTheme="minorEastAsia" w:cstheme="minorEastAsia"/>
          <w:color w:val="000000"/>
          <w:kern w:val="0"/>
          <w:sz w:val="24"/>
          <w:szCs w:val="24"/>
          <w:lang w:val="zh-CN"/>
        </w:rPr>
        <w:t>（长春市人民大街9999号与蔚山路交汇处）</w:t>
      </w:r>
      <w:r>
        <w:rPr>
          <w:rFonts w:hint="eastAsia" w:asciiTheme="minorEastAsia" w:hAnsiTheme="minorEastAsia" w:eastAsiaTheme="minorEastAsia" w:cstheme="minorEastAsia"/>
          <w:color w:val="000000"/>
          <w:kern w:val="0"/>
          <w:sz w:val="24"/>
          <w:szCs w:val="24"/>
        </w:rPr>
        <w:t>。</w:t>
      </w:r>
    </w:p>
    <w:p>
      <w:pPr>
        <w:keepNext w:val="0"/>
        <w:keepLines w:val="0"/>
        <w:pageBreakBefore w:val="0"/>
        <w:widowControl/>
        <w:kinsoku/>
        <w:overflowPunct/>
        <w:topLinePunct w:val="0"/>
        <w:autoSpaceDE/>
        <w:autoSpaceDN/>
        <w:bidi w:val="0"/>
        <w:adjustRightInd/>
        <w:snapToGrid/>
        <w:spacing w:line="360" w:lineRule="exact"/>
        <w:ind w:firstLine="200" w:firstLineChars="1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5.2逾期送达的或者未送达指定地点的投标文件，采购人不予受理。</w:t>
      </w:r>
    </w:p>
    <w:p>
      <w:pPr>
        <w:keepNext w:val="0"/>
        <w:keepLines w:val="0"/>
        <w:pageBreakBefore w:val="0"/>
        <w:widowControl/>
        <w:kinsoku/>
        <w:overflowPunct/>
        <w:topLinePunct w:val="0"/>
        <w:autoSpaceDE/>
        <w:autoSpaceDN/>
        <w:bidi w:val="0"/>
        <w:adjustRightInd/>
        <w:snapToGrid/>
        <w:spacing w:line="360" w:lineRule="exact"/>
        <w:ind w:firstLine="200" w:firstLineChars="1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5.3投标申请人在提交投标文件前，应按照有关规定提供投标保证金25000元。保证金必须由投标企业基本账户汇出。</w:t>
      </w:r>
    </w:p>
    <w:p>
      <w:pPr>
        <w:keepNext w:val="0"/>
        <w:keepLines w:val="0"/>
        <w:pageBreakBefore w:val="0"/>
        <w:widowControl/>
        <w:kinsoku/>
        <w:overflowPunct/>
        <w:topLinePunct w:val="0"/>
        <w:autoSpaceDE/>
        <w:autoSpaceDN/>
        <w:bidi w:val="0"/>
        <w:adjustRightInd/>
        <w:snapToGrid/>
        <w:spacing w:line="360" w:lineRule="exact"/>
        <w:ind w:firstLine="200" w:firstLineChars="1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5.4到投标截止时间投标人少于三家的，采购人重新组织招标。</w:t>
      </w:r>
    </w:p>
    <w:p>
      <w:pPr>
        <w:keepNext w:val="0"/>
        <w:keepLines w:val="0"/>
        <w:pageBreakBefore w:val="0"/>
        <w:widowControl/>
        <w:kinsoku/>
        <w:overflowPunct/>
        <w:topLinePunct w:val="0"/>
        <w:autoSpaceDE/>
        <w:autoSpaceDN/>
        <w:bidi w:val="0"/>
        <w:adjustRightInd/>
        <w:snapToGrid/>
        <w:spacing w:line="360" w:lineRule="exact"/>
        <w:ind w:firstLine="200" w:firstLineChars="1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5.5当投标人的有效投标报价超出采购人设定的招标控制价时，该投标报价视为无效报价。</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kern w:val="0"/>
          <w:sz w:val="24"/>
          <w:szCs w:val="24"/>
        </w:rPr>
        <w:t>六、发布公告的媒介</w:t>
      </w:r>
    </w:p>
    <w:p>
      <w:pPr>
        <w:keepNext w:val="0"/>
        <w:keepLines w:val="0"/>
        <w:pageBreakBefore w:val="0"/>
        <w:widowControl/>
        <w:kinsoku/>
        <w:overflowPunct/>
        <w:topLinePunct w:val="0"/>
        <w:autoSpaceDE/>
        <w:autoSpaceDN/>
        <w:bidi w:val="0"/>
        <w:adjustRightInd/>
        <w:snapToGrid/>
        <w:spacing w:line="360" w:lineRule="exact"/>
        <w:ind w:firstLine="40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本次竞争性谈判公告在《吉林省公共资源交易信息网》、《</w:t>
      </w:r>
      <w:r>
        <w:rPr>
          <w:rFonts w:hint="eastAsia" w:asciiTheme="minorEastAsia" w:hAnsiTheme="minorEastAsia" w:eastAsiaTheme="minorEastAsia" w:cstheme="minorEastAsia"/>
          <w:color w:val="000000"/>
          <w:kern w:val="0"/>
          <w:sz w:val="24"/>
          <w:szCs w:val="24"/>
          <w:lang w:val="zh-CN"/>
        </w:rPr>
        <w:t>中国政府采购网</w:t>
      </w:r>
      <w:r>
        <w:rPr>
          <w:rFonts w:hint="eastAsia" w:asciiTheme="minorEastAsia" w:hAnsiTheme="minorEastAsia" w:eastAsiaTheme="minorEastAsia" w:cstheme="minorEastAsia"/>
          <w:color w:val="000000"/>
          <w:kern w:val="0"/>
          <w:sz w:val="24"/>
          <w:szCs w:val="24"/>
        </w:rPr>
        <w:t>》同时发布。</w:t>
      </w:r>
    </w:p>
    <w:p>
      <w:pPr>
        <w:keepNext w:val="0"/>
        <w:keepLines w:val="0"/>
        <w:pageBreakBefore w:val="0"/>
        <w:widowControl/>
        <w:tabs>
          <w:tab w:val="left" w:pos="420"/>
        </w:tabs>
        <w:kinsoku/>
        <w:overflowPunct/>
        <w:topLinePunct w:val="0"/>
        <w:autoSpaceDE/>
        <w:autoSpaceDN/>
        <w:bidi w:val="0"/>
        <w:adjustRightInd/>
        <w:snapToGrid/>
        <w:spacing w:line="360" w:lineRule="exact"/>
        <w:ind w:hanging="42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color w:val="000000"/>
          <w:kern w:val="0"/>
          <w:sz w:val="24"/>
          <w:szCs w:val="24"/>
        </w:rPr>
        <w:t>七、联系方式</w:t>
      </w:r>
    </w:p>
    <w:p>
      <w:pPr>
        <w:keepNext w:val="0"/>
        <w:keepLines w:val="0"/>
        <w:pageBreakBefore w:val="0"/>
        <w:widowControl/>
        <w:kinsoku/>
        <w:overflowPunct/>
        <w:topLinePunct w:val="0"/>
        <w:autoSpaceDE/>
        <w:autoSpaceDN/>
        <w:bidi w:val="0"/>
        <w:adjustRightInd/>
        <w:snapToGrid/>
        <w:spacing w:line="360" w:lineRule="exact"/>
        <w:ind w:firstLine="40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采购人：吉林医药学院</w:t>
      </w:r>
    </w:p>
    <w:p>
      <w:pPr>
        <w:keepNext w:val="0"/>
        <w:keepLines w:val="0"/>
        <w:pageBreakBefore w:val="0"/>
        <w:widowControl/>
        <w:kinsoku/>
        <w:overflowPunct/>
        <w:topLinePunct w:val="0"/>
        <w:autoSpaceDE/>
        <w:autoSpaceDN/>
        <w:bidi w:val="0"/>
        <w:adjustRightInd/>
        <w:snapToGrid/>
        <w:spacing w:line="360" w:lineRule="exact"/>
        <w:ind w:firstLine="40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地址：吉林市吉林大街</w:t>
      </w:r>
    </w:p>
    <w:p>
      <w:pPr>
        <w:keepNext w:val="0"/>
        <w:keepLines w:val="0"/>
        <w:pageBreakBefore w:val="0"/>
        <w:widowControl/>
        <w:kinsoku/>
        <w:overflowPunct/>
        <w:topLinePunct w:val="0"/>
        <w:autoSpaceDE/>
        <w:autoSpaceDN/>
        <w:bidi w:val="0"/>
        <w:adjustRightInd/>
        <w:snapToGrid/>
        <w:spacing w:line="360" w:lineRule="exact"/>
        <w:ind w:firstLine="40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 xml:space="preserve">联系人：王老师 </w:t>
      </w:r>
    </w:p>
    <w:p>
      <w:pPr>
        <w:keepNext w:val="0"/>
        <w:keepLines w:val="0"/>
        <w:pageBreakBefore w:val="0"/>
        <w:widowControl/>
        <w:kinsoku/>
        <w:overflowPunct/>
        <w:topLinePunct w:val="0"/>
        <w:autoSpaceDE/>
        <w:autoSpaceDN/>
        <w:bidi w:val="0"/>
        <w:adjustRightInd/>
        <w:snapToGrid/>
        <w:spacing w:line="360" w:lineRule="exact"/>
        <w:ind w:firstLine="40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电 话：0432-64560118</w:t>
      </w:r>
    </w:p>
    <w:p>
      <w:pPr>
        <w:keepNext w:val="0"/>
        <w:keepLines w:val="0"/>
        <w:pageBreakBefore w:val="0"/>
        <w:widowControl/>
        <w:kinsoku/>
        <w:overflowPunct/>
        <w:topLinePunct w:val="0"/>
        <w:autoSpaceDE/>
        <w:autoSpaceDN/>
        <w:bidi w:val="0"/>
        <w:adjustRightInd/>
        <w:snapToGrid/>
        <w:spacing w:line="360" w:lineRule="exact"/>
        <w:ind w:firstLine="40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招标代理机构：吉林省合信建设项目管理有限公司</w:t>
      </w:r>
    </w:p>
    <w:p>
      <w:pPr>
        <w:keepNext w:val="0"/>
        <w:keepLines w:val="0"/>
        <w:pageBreakBefore w:val="0"/>
        <w:widowControl/>
        <w:kinsoku/>
        <w:overflowPunct/>
        <w:topLinePunct w:val="0"/>
        <w:autoSpaceDE/>
        <w:autoSpaceDN/>
        <w:bidi w:val="0"/>
        <w:adjustRightInd/>
        <w:snapToGrid/>
        <w:spacing w:line="360" w:lineRule="exact"/>
        <w:ind w:firstLine="40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地 址：吉林市船营区吉东托斯卡纳3号楼1层004室</w:t>
      </w:r>
    </w:p>
    <w:p>
      <w:pPr>
        <w:keepNext w:val="0"/>
        <w:keepLines w:val="0"/>
        <w:pageBreakBefore w:val="0"/>
        <w:widowControl/>
        <w:kinsoku/>
        <w:overflowPunct/>
        <w:topLinePunct w:val="0"/>
        <w:autoSpaceDE/>
        <w:autoSpaceDN/>
        <w:bidi w:val="0"/>
        <w:adjustRightInd/>
        <w:snapToGrid/>
        <w:spacing w:line="360" w:lineRule="exact"/>
        <w:ind w:firstLine="40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 xml:space="preserve">联 系 人：王女士 </w:t>
      </w:r>
    </w:p>
    <w:p>
      <w:pPr>
        <w:keepNext w:val="0"/>
        <w:keepLines w:val="0"/>
        <w:pageBreakBefore w:val="0"/>
        <w:widowControl/>
        <w:kinsoku/>
        <w:overflowPunct/>
        <w:topLinePunct w:val="0"/>
        <w:autoSpaceDE/>
        <w:autoSpaceDN/>
        <w:bidi w:val="0"/>
        <w:adjustRightInd/>
        <w:snapToGrid/>
        <w:spacing w:line="360" w:lineRule="exact"/>
        <w:ind w:firstLine="40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 xml:space="preserve">电话：0432-69958806 </w:t>
      </w: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吉林医药学院2016年省级专项第一批-2-虚拟仿真实验教学平台建设</w:t>
      </w:r>
    </w:p>
    <w:p>
      <w:pPr>
        <w:keepNext w:val="0"/>
        <w:keepLines w:val="0"/>
        <w:pageBreakBefore w:val="0"/>
        <w:widowControl/>
        <w:kinsoku/>
        <w:overflowPunct/>
        <w:topLinePunct w:val="0"/>
        <w:autoSpaceDE/>
        <w:autoSpaceDN/>
        <w:bidi w:val="0"/>
        <w:adjustRightInd/>
        <w:snapToGrid/>
        <w:spacing w:line="360" w:lineRule="exact"/>
        <w:ind w:firstLine="2715" w:firstLineChars="845"/>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color w:val="000000"/>
          <w:sz w:val="24"/>
          <w:szCs w:val="24"/>
        </w:rPr>
        <w:t>竞争性谈判公告</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采购任务通知书编号：吉财采计X[20160308]-0106号</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吉林省信达交通招标有限公司受吉林医药学院的委托，为吉林医药学院2016年省级专项第一批-2-虚拟仿真实验教学平台建设进行竞争性谈判采购, 并通过媒体发出谈判邀请，欢迎符合资格条件的投标人前来参加投标并就上述谈判项目提交密封投标书。</w:t>
      </w:r>
    </w:p>
    <w:p>
      <w:pPr>
        <w:keepNext w:val="0"/>
        <w:keepLines w:val="0"/>
        <w:pageBreakBefore w:val="0"/>
        <w:widowControl/>
        <w:kinsoku/>
        <w:overflowPunct/>
        <w:topLinePunct w:val="0"/>
        <w:autoSpaceDE/>
        <w:autoSpaceDN/>
        <w:bidi w:val="0"/>
        <w:adjustRightInd/>
        <w:snapToGrid/>
        <w:spacing w:line="360" w:lineRule="exact"/>
        <w:ind w:hanging="36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1. 项目编号：JLXD-2016-ZC-063</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项目名称：吉林医药学院2016年省级专项第一批-2-虚拟仿真实验教学平台建设</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采购人：吉林医药学院</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招标代理机构：吉林省信达交通招标有限公司</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2.采购内容：虚拟仿真实验教学平台建设，采购预算：76.5万元（详见技术要求）。</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3. 投标人应具备的资格条件：</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（1）具有独立承担民事责任的能力；</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（2）须提供法人或者其他组织的营业执照等证明文件，自然人的身份证明；</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（3）须提供财务状况报告，依法缴纳税收和社会保障资金的相关材料；</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（4）具备履行合同所必需的设备和专业技术能力的证明材料；</w:t>
      </w:r>
    </w:p>
    <w:p>
      <w:pPr>
        <w:keepNext w:val="0"/>
        <w:keepLines w:val="0"/>
        <w:pageBreakBefore w:val="0"/>
        <w:widowControl/>
        <w:kinsoku/>
        <w:overflowPunct/>
        <w:topLinePunct w:val="0"/>
        <w:autoSpaceDE/>
        <w:autoSpaceDN/>
        <w:bidi w:val="0"/>
        <w:adjustRightInd/>
        <w:snapToGrid/>
        <w:spacing w:line="360" w:lineRule="exact"/>
        <w:ind w:firstLine="360" w:firstLineChars="15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（5）参加政府采购活动前3年内在经营活动中没有重大违法记录的书面声明；</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（6）单位负责人为同一人或者存在直接控股、管理关系的不同供应商，不得参加同一合同项下的政府采购活动；</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（7）本项目不允许联合体投标。</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4. 本次采购进行资格审查，报名时须携带法人授权书原件及下述原件及盖章的复印件：营业执照副本、税务登记证、组织机构代码证、近期缴纳税收证明及缴纳社保资金证明（社保证及缴费证明）、近年财务报告、参加政府采购活动近三年内没有重大违法记录的书面声明、检察机关出具的无行贿犯罪证明、法定代表人身份证、受托人身份证。资格审查（仅限于购买采购文件）合格后方可购买采购文件，详细评审结果以评标委员会的评审结果为准。</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5.采购文件发售的时间、地点：2016年5月18日-2016年5月20日（</w:t>
      </w:r>
      <w:r>
        <w:rPr>
          <w:rFonts w:hint="eastAsia" w:asciiTheme="minorEastAsia" w:hAnsiTheme="minorEastAsia" w:eastAsiaTheme="minorEastAsia" w:cstheme="minorEastAsia"/>
          <w:color w:val="000000"/>
          <w:sz w:val="24"/>
          <w:szCs w:val="24"/>
          <w:u w:val="single"/>
        </w:rPr>
        <w:t>法定节假日除外）</w:t>
      </w:r>
      <w:r>
        <w:rPr>
          <w:rFonts w:hint="eastAsia" w:asciiTheme="minorEastAsia" w:hAnsiTheme="minorEastAsia" w:eastAsiaTheme="minorEastAsia" w:cstheme="minorEastAsia"/>
          <w:color w:val="000000"/>
          <w:sz w:val="24"/>
          <w:szCs w:val="24"/>
        </w:rPr>
        <w:t xml:space="preserve">北京时间每天8：30-11：30，13：00-16：00,在 </w:t>
      </w:r>
      <w:r>
        <w:rPr>
          <w:rFonts w:hint="eastAsia" w:asciiTheme="minorEastAsia" w:hAnsiTheme="minorEastAsia" w:eastAsiaTheme="minorEastAsia" w:cstheme="minorEastAsia"/>
          <w:color w:val="000000"/>
          <w:sz w:val="24"/>
          <w:szCs w:val="24"/>
          <w:u w:val="single"/>
        </w:rPr>
        <w:t>长春市人民大街9999号吉林省人民政府政务大厅四楼（人民大街与蔚山路交汇处）吉林省信达交通招标有限公司标书发售处</w:t>
      </w:r>
      <w:r>
        <w:rPr>
          <w:rFonts w:hint="eastAsia" w:asciiTheme="minorEastAsia" w:hAnsiTheme="minorEastAsia" w:eastAsiaTheme="minorEastAsia" w:cstheme="minorEastAsia"/>
          <w:color w:val="000000"/>
          <w:sz w:val="24"/>
          <w:szCs w:val="24"/>
        </w:rPr>
        <w:t>发售。</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6．采购文件售价：800元人民币/套。若邮寄需另加50 元特快专递费。</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7．投标文件及谈判保证金递交的截止时间：2016年6月16日13时（北京时间）逾期不予受理。</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8．谈判时间与地点：2016年6月16日13时（北京时间），在</w:t>
      </w:r>
      <w:r>
        <w:rPr>
          <w:rFonts w:hint="eastAsia" w:asciiTheme="minorEastAsia" w:hAnsiTheme="minorEastAsia" w:eastAsiaTheme="minorEastAsia" w:cstheme="minorEastAsia"/>
          <w:sz w:val="24"/>
          <w:szCs w:val="24"/>
          <w:u w:val="single"/>
        </w:rPr>
        <w:t>长春市人民大街9999号吉林省人民政府政务大厅四楼会议室（人民大街与蔚山路交汇处）</w:t>
      </w:r>
      <w:r>
        <w:rPr>
          <w:rFonts w:hint="eastAsia" w:asciiTheme="minorEastAsia" w:hAnsiTheme="minorEastAsia" w:eastAsiaTheme="minorEastAsia" w:cstheme="minorEastAsia"/>
          <w:color w:val="000000"/>
          <w:sz w:val="24"/>
          <w:szCs w:val="24"/>
        </w:rPr>
        <w:t>谈判。</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9. 谈判公告发布的网站《吉林省公共资源交易信息网》、《中国政府采购网》。</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10．联系方式：</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采购人：吉林医药学院</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地 址：吉林省吉林市吉林大街5号</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联系人：王老师</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联系电话：0432-64560118</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招标代理机构：吉林省信达交通招标有限公司</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 xml:space="preserve">地 址：长春市临河街200-1号 </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 xml:space="preserve">联 系 人：徐经理，电 话：18584326317 </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color w:val="000000"/>
          <w:sz w:val="24"/>
          <w:szCs w:val="24"/>
        </w:rPr>
        <w:t>购买采购文件及开标地点：长春市人民大街9999号吉林省人民政府政务大厅四楼（人民大街与蔚山路交汇处）</w:t>
      </w: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吉林医药学院2016省级专项第一批-9-四号学生公寓卫生间洗漱间改造项目</w:t>
      </w:r>
    </w:p>
    <w:p>
      <w:pPr>
        <w:keepNext w:val="0"/>
        <w:keepLines w:val="0"/>
        <w:pageBreakBefore w:val="0"/>
        <w:widowControl/>
        <w:kinsoku/>
        <w:overflowPunct/>
        <w:topLinePunct w:val="0"/>
        <w:autoSpaceDE/>
        <w:autoSpaceDN/>
        <w:bidi w:val="0"/>
        <w:adjustRightInd/>
        <w:snapToGrid/>
        <w:spacing w:line="36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招标公告</w:t>
      </w:r>
    </w:p>
    <w:p>
      <w:pPr>
        <w:keepNext w:val="0"/>
        <w:keepLines w:val="0"/>
        <w:pageBreakBefore w:val="0"/>
        <w:widowControl/>
        <w:kinsoku/>
        <w:overflowPunct/>
        <w:topLinePunct w:val="0"/>
        <w:autoSpaceDE/>
        <w:autoSpaceDN/>
        <w:bidi w:val="0"/>
        <w:adjustRightInd/>
        <w:snapToGrid/>
        <w:spacing w:line="36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招标编号：JLXD-2016-ZC-069</w:t>
      </w:r>
    </w:p>
    <w:p>
      <w:pPr>
        <w:keepNext w:val="0"/>
        <w:keepLines w:val="0"/>
        <w:pageBreakBefore w:val="0"/>
        <w:widowControl/>
        <w:kinsoku/>
        <w:overflowPunct/>
        <w:topLinePunct w:val="0"/>
        <w:autoSpaceDE/>
        <w:autoSpaceDN/>
        <w:bidi w:val="0"/>
        <w:adjustRightInd/>
        <w:snapToGrid/>
        <w:spacing w:line="360" w:lineRule="exact"/>
        <w:ind w:firstLine="422"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一．招标条件</w:t>
      </w:r>
    </w:p>
    <w:p>
      <w:pPr>
        <w:keepNext w:val="0"/>
        <w:keepLines w:val="0"/>
        <w:pageBreakBefore w:val="0"/>
        <w:widowControl/>
        <w:kinsoku/>
        <w:wordWrap w:val="0"/>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u w:val="single"/>
        </w:rPr>
        <w:t>吉林医药学院2016省级专项第一批-9-四号学生公寓卫生间洗漱间改造项目</w:t>
      </w:r>
      <w:r>
        <w:rPr>
          <w:rFonts w:hint="eastAsia" w:asciiTheme="minorEastAsia" w:hAnsiTheme="minorEastAsia" w:eastAsiaTheme="minorEastAsia" w:cstheme="minorEastAsia"/>
          <w:sz w:val="24"/>
          <w:szCs w:val="24"/>
        </w:rPr>
        <w:t>已获吉林省财政厅采购办以吉林省省级部门集中采购任务通知书项目采购X【20160425】-0630号文件批准建设。建设资金</w:t>
      </w:r>
      <w:r>
        <w:rPr>
          <w:rFonts w:hint="eastAsia" w:asciiTheme="minorEastAsia" w:hAnsiTheme="minorEastAsia" w:eastAsiaTheme="minorEastAsia" w:cstheme="minorEastAsia"/>
          <w:sz w:val="24"/>
          <w:szCs w:val="24"/>
          <w:u w:val="single"/>
        </w:rPr>
        <w:t>财政资金</w:t>
      </w:r>
      <w:r>
        <w:rPr>
          <w:rFonts w:hint="eastAsia" w:asciiTheme="minorEastAsia" w:hAnsiTheme="minorEastAsia" w:eastAsiaTheme="minorEastAsia" w:cstheme="minorEastAsia"/>
          <w:sz w:val="24"/>
          <w:szCs w:val="24"/>
        </w:rPr>
        <w:t>，资金已落实。现采用资格后审的方式对</w:t>
      </w:r>
      <w:r>
        <w:rPr>
          <w:rFonts w:hint="eastAsia" w:asciiTheme="minorEastAsia" w:hAnsiTheme="minorEastAsia" w:eastAsiaTheme="minorEastAsia" w:cstheme="minorEastAsia"/>
          <w:sz w:val="24"/>
          <w:szCs w:val="24"/>
          <w:u w:val="single"/>
        </w:rPr>
        <w:t>吉林医药学院2016省级专项第一批-9-四号学生公寓卫生间洗漱间改造项目</w:t>
      </w:r>
      <w:r>
        <w:rPr>
          <w:rFonts w:hint="eastAsia" w:asciiTheme="minorEastAsia" w:hAnsiTheme="minorEastAsia" w:eastAsiaTheme="minorEastAsia" w:cstheme="minorEastAsia"/>
          <w:sz w:val="24"/>
          <w:szCs w:val="24"/>
        </w:rPr>
        <w:t>进行公开招标，选定施工单位。</w:t>
      </w:r>
    </w:p>
    <w:p>
      <w:pPr>
        <w:keepNext w:val="0"/>
        <w:keepLines w:val="0"/>
        <w:pageBreakBefore w:val="0"/>
        <w:widowControl/>
        <w:kinsoku/>
        <w:overflowPunct/>
        <w:topLinePunct w:val="0"/>
        <w:autoSpaceDE/>
        <w:autoSpaceDN/>
        <w:bidi w:val="0"/>
        <w:adjustRightInd/>
        <w:snapToGrid/>
        <w:spacing w:line="360" w:lineRule="exact"/>
        <w:ind w:firstLine="422"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二．工程概况及招标范围</w:t>
      </w:r>
    </w:p>
    <w:p>
      <w:pPr>
        <w:keepNext w:val="0"/>
        <w:keepLines w:val="0"/>
        <w:pageBreakBefore w:val="0"/>
        <w:widowControl/>
        <w:kinsoku/>
        <w:overflowPunct/>
        <w:topLinePunct w:val="0"/>
        <w:autoSpaceDE/>
        <w:autoSpaceDN/>
        <w:bidi w:val="0"/>
        <w:adjustRightInd/>
        <w:snapToGrid/>
        <w:spacing w:line="360" w:lineRule="exact"/>
        <w:ind w:firstLine="422"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2.1 工程概况：</w:t>
      </w:r>
      <w:r>
        <w:rPr>
          <w:rFonts w:hint="eastAsia" w:asciiTheme="minorEastAsia" w:hAnsiTheme="minorEastAsia" w:eastAsiaTheme="minorEastAsia" w:cstheme="minorEastAsia"/>
          <w:sz w:val="24"/>
          <w:szCs w:val="24"/>
        </w:rPr>
        <w:t>吉林医药学院2016省级专项第一批-9-四号学生公寓卫生间洗漱间改造项目范围内的所有工程，包括但不限于范围内的所有工程及为保证工程施工便利而发生的工程等。</w:t>
      </w:r>
    </w:p>
    <w:p>
      <w:pPr>
        <w:keepNext w:val="0"/>
        <w:keepLines w:val="0"/>
        <w:pageBreakBefore w:val="0"/>
        <w:widowControl/>
        <w:kinsoku/>
        <w:overflowPunct/>
        <w:topLinePunct w:val="0"/>
        <w:autoSpaceDE/>
        <w:autoSpaceDN/>
        <w:bidi w:val="0"/>
        <w:adjustRightInd/>
        <w:snapToGrid/>
        <w:spacing w:line="360" w:lineRule="exact"/>
        <w:ind w:firstLine="422"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2.2 工程名称：</w:t>
      </w:r>
      <w:r>
        <w:rPr>
          <w:rFonts w:hint="eastAsia" w:asciiTheme="minorEastAsia" w:hAnsiTheme="minorEastAsia" w:eastAsiaTheme="minorEastAsia" w:cstheme="minorEastAsia"/>
          <w:sz w:val="24"/>
          <w:szCs w:val="24"/>
          <w:u w:val="single"/>
        </w:rPr>
        <w:t>吉林医药学院2016省级专项第一批-9-四号学生公寓卫生间洗漱间改造项目</w:t>
      </w:r>
      <w:r>
        <w:rPr>
          <w:rFonts w:hint="eastAsia" w:asciiTheme="minorEastAsia" w:hAnsiTheme="minorEastAsia" w:eastAsiaTheme="minorEastAsia" w:cstheme="minorEastAsia"/>
          <w:sz w:val="24"/>
          <w:szCs w:val="24"/>
        </w:rPr>
        <w:t>。</w:t>
      </w:r>
    </w:p>
    <w:p>
      <w:pPr>
        <w:keepNext w:val="0"/>
        <w:keepLines w:val="0"/>
        <w:pageBreakBefore w:val="0"/>
        <w:widowControl/>
        <w:kinsoku/>
        <w:overflowPunct/>
        <w:topLinePunct w:val="0"/>
        <w:autoSpaceDE/>
        <w:autoSpaceDN/>
        <w:bidi w:val="0"/>
        <w:adjustRightInd/>
        <w:snapToGrid/>
        <w:spacing w:line="360" w:lineRule="exact"/>
        <w:ind w:firstLine="422"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2.3 建设地点：</w:t>
      </w:r>
      <w:r>
        <w:rPr>
          <w:rFonts w:hint="eastAsia" w:asciiTheme="minorEastAsia" w:hAnsiTheme="minorEastAsia" w:eastAsiaTheme="minorEastAsia" w:cstheme="minorEastAsia"/>
          <w:sz w:val="24"/>
          <w:szCs w:val="24"/>
          <w:u w:val="single"/>
        </w:rPr>
        <w:t>吉林医药学院院内</w:t>
      </w:r>
      <w:r>
        <w:rPr>
          <w:rFonts w:hint="eastAsia" w:asciiTheme="minorEastAsia" w:hAnsiTheme="minorEastAsia" w:eastAsiaTheme="minorEastAsia" w:cstheme="minorEastAsia"/>
          <w:sz w:val="24"/>
          <w:szCs w:val="24"/>
        </w:rPr>
        <w:t>。</w:t>
      </w:r>
    </w:p>
    <w:p>
      <w:pPr>
        <w:keepNext w:val="0"/>
        <w:keepLines w:val="0"/>
        <w:pageBreakBefore w:val="0"/>
        <w:widowControl/>
        <w:kinsoku/>
        <w:overflowPunct/>
        <w:topLinePunct w:val="0"/>
        <w:autoSpaceDE/>
        <w:autoSpaceDN/>
        <w:bidi w:val="0"/>
        <w:adjustRightInd/>
        <w:snapToGrid/>
        <w:spacing w:line="360" w:lineRule="exact"/>
        <w:ind w:firstLine="422"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2.4 本次招标范围：</w:t>
      </w:r>
      <w:r>
        <w:rPr>
          <w:rFonts w:hint="eastAsia" w:asciiTheme="minorEastAsia" w:hAnsiTheme="minorEastAsia" w:eastAsiaTheme="minorEastAsia" w:cstheme="minorEastAsia"/>
          <w:sz w:val="24"/>
          <w:szCs w:val="24"/>
        </w:rPr>
        <w:t>详见工程量清单及现场踏查。</w:t>
      </w:r>
    </w:p>
    <w:p>
      <w:pPr>
        <w:keepNext w:val="0"/>
        <w:keepLines w:val="0"/>
        <w:pageBreakBefore w:val="0"/>
        <w:widowControl/>
        <w:kinsoku/>
        <w:overflowPunct/>
        <w:topLinePunct w:val="0"/>
        <w:autoSpaceDE/>
        <w:autoSpaceDN/>
        <w:bidi w:val="0"/>
        <w:adjustRightInd/>
        <w:snapToGrid/>
        <w:spacing w:line="360" w:lineRule="exact"/>
        <w:ind w:firstLine="422"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2.5 计划工期：</w:t>
      </w:r>
      <w:r>
        <w:rPr>
          <w:rFonts w:hint="eastAsia" w:asciiTheme="minorEastAsia" w:hAnsiTheme="minorEastAsia" w:eastAsiaTheme="minorEastAsia" w:cstheme="minorEastAsia"/>
          <w:sz w:val="24"/>
          <w:szCs w:val="24"/>
        </w:rPr>
        <w:t>计划开工日期2016年6月23日，计划竣工日期2016年8月23日。</w:t>
      </w:r>
    </w:p>
    <w:p>
      <w:pPr>
        <w:keepNext w:val="0"/>
        <w:keepLines w:val="0"/>
        <w:pageBreakBefore w:val="0"/>
        <w:widowControl/>
        <w:kinsoku/>
        <w:overflowPunct/>
        <w:topLinePunct w:val="0"/>
        <w:autoSpaceDE/>
        <w:autoSpaceDN/>
        <w:bidi w:val="0"/>
        <w:adjustRightInd/>
        <w:snapToGrid/>
        <w:spacing w:line="360" w:lineRule="exact"/>
        <w:ind w:firstLine="422"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2.6 资金来源：</w:t>
      </w:r>
      <w:r>
        <w:rPr>
          <w:rFonts w:hint="eastAsia" w:asciiTheme="minorEastAsia" w:hAnsiTheme="minorEastAsia" w:eastAsiaTheme="minorEastAsia" w:cstheme="minorEastAsia"/>
          <w:sz w:val="24"/>
          <w:szCs w:val="24"/>
        </w:rPr>
        <w:t>财政资金。采购预算：人民币258万元。</w:t>
      </w:r>
    </w:p>
    <w:p>
      <w:pPr>
        <w:keepNext w:val="0"/>
        <w:keepLines w:val="0"/>
        <w:pageBreakBefore w:val="0"/>
        <w:widowControl/>
        <w:kinsoku/>
        <w:overflowPunct/>
        <w:topLinePunct w:val="0"/>
        <w:autoSpaceDE/>
        <w:autoSpaceDN/>
        <w:bidi w:val="0"/>
        <w:adjustRightInd/>
        <w:snapToGrid/>
        <w:spacing w:line="360" w:lineRule="exact"/>
        <w:ind w:firstLine="422"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2.7 工程质量要求：</w:t>
      </w:r>
      <w:r>
        <w:rPr>
          <w:rFonts w:hint="eastAsia" w:asciiTheme="minorEastAsia" w:hAnsiTheme="minorEastAsia" w:eastAsiaTheme="minorEastAsia" w:cstheme="minorEastAsia"/>
          <w:sz w:val="24"/>
          <w:szCs w:val="24"/>
        </w:rPr>
        <w:t>符合国家现行工程施工质量验收统一标准及相关标准的合格工程。</w:t>
      </w:r>
    </w:p>
    <w:p>
      <w:pPr>
        <w:keepNext w:val="0"/>
        <w:keepLines w:val="0"/>
        <w:pageBreakBefore w:val="0"/>
        <w:widowControl/>
        <w:kinsoku/>
        <w:overflowPunct/>
        <w:topLinePunct w:val="0"/>
        <w:autoSpaceDE/>
        <w:autoSpaceDN/>
        <w:bidi w:val="0"/>
        <w:adjustRightInd/>
        <w:snapToGrid/>
        <w:spacing w:line="360" w:lineRule="exact"/>
        <w:ind w:firstLine="422"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三．投标人资格要求</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3.1投标申请人须具备建设行政主管部门核发的</w:t>
      </w:r>
      <w:r>
        <w:rPr>
          <w:rFonts w:hint="eastAsia" w:asciiTheme="minorEastAsia" w:hAnsiTheme="minorEastAsia" w:eastAsiaTheme="minorEastAsia" w:cstheme="minorEastAsia"/>
          <w:color w:val="000000"/>
          <w:sz w:val="24"/>
          <w:szCs w:val="24"/>
        </w:rPr>
        <w:t>建筑工程施工总承包三级及以上资</w:t>
      </w:r>
      <w:r>
        <w:rPr>
          <w:rFonts w:hint="eastAsia" w:asciiTheme="minorEastAsia" w:hAnsiTheme="minorEastAsia" w:eastAsiaTheme="minorEastAsia" w:cstheme="minorEastAsia"/>
          <w:sz w:val="24"/>
          <w:szCs w:val="24"/>
        </w:rPr>
        <w:t>质，具有安全生产许可证的法人或其他组织，近三年（2013、2014、2015）具有相关类似业绩一项及以上，并在人员、设备、资金等方面具有相关的施工能力。投标单位拟派出的项目经理须具备经建设行政主管部门核发的相关专业贰级及以上注册建造师资格，并无在建工程。</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3.2 财务要求：近三年（2012、2013、2014）财务状况良好；</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3.3 本项目不允许联合体投标；</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3.4 拒绝被政府取消投标资格期间的企业或个人投标。</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3.5外省施工企业按照《吉林省入吉建筑企业信息登记管理办法》办理入吉企业信息登记，凡未在“平台”公布的企业，无参与本项目投标的资格（详见吉建管[2016]1号文件）。</w:t>
      </w:r>
    </w:p>
    <w:p>
      <w:pPr>
        <w:keepNext w:val="0"/>
        <w:keepLines w:val="0"/>
        <w:pageBreakBefore w:val="0"/>
        <w:widowControl/>
        <w:kinsoku/>
        <w:overflowPunct/>
        <w:topLinePunct w:val="0"/>
        <w:autoSpaceDE/>
        <w:autoSpaceDN/>
        <w:bidi w:val="0"/>
        <w:adjustRightInd/>
        <w:snapToGrid/>
        <w:spacing w:line="360" w:lineRule="exact"/>
        <w:ind w:firstLine="422"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四．投标报名招标文件的获取</w:t>
      </w:r>
    </w:p>
    <w:p>
      <w:pPr>
        <w:keepNext w:val="0"/>
        <w:keepLines w:val="0"/>
        <w:pageBreakBefore w:val="0"/>
        <w:widowControl/>
        <w:kinsoku/>
        <w:overflowPunct/>
        <w:topLinePunct w:val="0"/>
        <w:autoSpaceDE/>
        <w:autoSpaceDN/>
        <w:bidi w:val="0"/>
        <w:adjustRightInd/>
        <w:snapToGrid/>
        <w:spacing w:line="360" w:lineRule="exact"/>
        <w:ind w:firstLine="437"/>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4.1凡有意参加投标者，请于2016年5月16日至2016年5月20日(法定公休日、法定节假日除外)，每日上午8时30分至11时30分，下午13时00分至16时00分(北京时间，下同)，持单位介绍信或授权委托书、被授权人身份证、营业执照副本、资质证书副本、安全生产许可证副本、项目经理注册建造师证及近三年类似业绩（以上材料提供原件及复印件加盖公章）在吉林省政务大厅4楼(长春市人民大街9999号，人民大街与蔚山路交汇处）招标公司窗口报名及购买招标文件。</w:t>
      </w:r>
    </w:p>
    <w:p>
      <w:pPr>
        <w:keepNext w:val="0"/>
        <w:keepLines w:val="0"/>
        <w:pageBreakBefore w:val="0"/>
        <w:widowControl/>
        <w:kinsoku/>
        <w:overflowPunct/>
        <w:topLinePunct w:val="0"/>
        <w:autoSpaceDE/>
        <w:autoSpaceDN/>
        <w:bidi w:val="0"/>
        <w:adjustRightInd/>
        <w:snapToGrid/>
        <w:spacing w:line="360" w:lineRule="exact"/>
        <w:ind w:firstLine="437"/>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4.2招标文件每套售价:</w:t>
      </w:r>
      <w:r>
        <w:rPr>
          <w:rFonts w:hint="eastAsia" w:asciiTheme="minorEastAsia" w:hAnsiTheme="minorEastAsia" w:eastAsiaTheme="minorEastAsia" w:cstheme="minorEastAsia"/>
          <w:sz w:val="24"/>
          <w:szCs w:val="24"/>
          <w:u w:val="single"/>
        </w:rPr>
        <w:t xml:space="preserve"> 1000.00</w:t>
      </w:r>
      <w:r>
        <w:rPr>
          <w:rFonts w:hint="eastAsia" w:asciiTheme="minorEastAsia" w:hAnsiTheme="minorEastAsia" w:eastAsiaTheme="minorEastAsia" w:cstheme="minorEastAsia"/>
          <w:color w:val="000000"/>
          <w:sz w:val="24"/>
          <w:szCs w:val="24"/>
        </w:rPr>
        <w:t>元，售后不退。</w:t>
      </w:r>
    </w:p>
    <w:p>
      <w:pPr>
        <w:keepNext w:val="0"/>
        <w:keepLines w:val="0"/>
        <w:pageBreakBefore w:val="0"/>
        <w:widowControl/>
        <w:kinsoku/>
        <w:overflowPunct/>
        <w:topLinePunct w:val="0"/>
        <w:autoSpaceDE/>
        <w:autoSpaceDN/>
        <w:bidi w:val="0"/>
        <w:adjustRightInd/>
        <w:snapToGrid/>
        <w:spacing w:line="360" w:lineRule="exact"/>
        <w:ind w:firstLine="422"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五.投标文件的递交</w:t>
      </w:r>
    </w:p>
    <w:p>
      <w:pPr>
        <w:keepNext w:val="0"/>
        <w:keepLines w:val="0"/>
        <w:pageBreakBefore w:val="0"/>
        <w:widowControl/>
        <w:kinsoku/>
        <w:overflowPunct/>
        <w:topLinePunct w:val="0"/>
        <w:autoSpaceDE/>
        <w:autoSpaceDN/>
        <w:bidi w:val="0"/>
        <w:adjustRightInd/>
        <w:snapToGrid/>
        <w:spacing w:line="360" w:lineRule="exact"/>
        <w:ind w:firstLine="437"/>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5.1投标文件递交的截止时间(投标截止时间，下同)为</w:t>
      </w:r>
      <w:r>
        <w:rPr>
          <w:rFonts w:hint="eastAsia" w:asciiTheme="minorEastAsia" w:hAnsiTheme="minorEastAsia" w:eastAsiaTheme="minorEastAsia" w:cstheme="minorEastAsia"/>
          <w:sz w:val="24"/>
          <w:szCs w:val="24"/>
          <w:u w:val="single"/>
        </w:rPr>
        <w:t>2016年6月17日11时00</w:t>
      </w:r>
      <w:r>
        <w:rPr>
          <w:rFonts w:hint="eastAsia" w:asciiTheme="minorEastAsia" w:hAnsiTheme="minorEastAsia" w:eastAsiaTheme="minorEastAsia" w:cstheme="minorEastAsia"/>
          <w:sz w:val="24"/>
          <w:szCs w:val="24"/>
        </w:rPr>
        <w:t>分，</w:t>
      </w:r>
      <w:r>
        <w:rPr>
          <w:rFonts w:hint="eastAsia" w:asciiTheme="minorEastAsia" w:hAnsiTheme="minorEastAsia" w:eastAsiaTheme="minorEastAsia" w:cstheme="minorEastAsia"/>
          <w:color w:val="000000"/>
          <w:sz w:val="24"/>
          <w:szCs w:val="24"/>
        </w:rPr>
        <w:t>地点为吉林省政务大厅4楼 (长春市人民大街9999号，人民大街与蔚山路交汇处）开标室。</w:t>
      </w:r>
    </w:p>
    <w:p>
      <w:pPr>
        <w:keepNext w:val="0"/>
        <w:keepLines w:val="0"/>
        <w:pageBreakBefore w:val="0"/>
        <w:widowControl/>
        <w:kinsoku/>
        <w:overflowPunct/>
        <w:topLinePunct w:val="0"/>
        <w:autoSpaceDE/>
        <w:autoSpaceDN/>
        <w:bidi w:val="0"/>
        <w:adjustRightInd/>
        <w:snapToGrid/>
        <w:spacing w:line="360" w:lineRule="exact"/>
        <w:ind w:firstLine="437"/>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5.2逾期送达的或者未送达指定地点的投标文件，招标人不予受理。</w:t>
      </w:r>
    </w:p>
    <w:p>
      <w:pPr>
        <w:keepNext w:val="0"/>
        <w:keepLines w:val="0"/>
        <w:pageBreakBefore w:val="0"/>
        <w:widowControl/>
        <w:kinsoku/>
        <w:overflowPunct/>
        <w:topLinePunct w:val="0"/>
        <w:autoSpaceDE/>
        <w:autoSpaceDN/>
        <w:bidi w:val="0"/>
        <w:adjustRightInd/>
        <w:snapToGrid/>
        <w:spacing w:line="360" w:lineRule="exact"/>
        <w:ind w:firstLine="437"/>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5.3 投标申请人应按照招标文件规定提交肆万元的投标保证金。</w:t>
      </w:r>
    </w:p>
    <w:p>
      <w:pPr>
        <w:keepNext w:val="0"/>
        <w:keepLines w:val="0"/>
        <w:pageBreakBefore w:val="0"/>
        <w:widowControl/>
        <w:kinsoku/>
        <w:overflowPunct/>
        <w:topLinePunct w:val="0"/>
        <w:autoSpaceDE/>
        <w:autoSpaceDN/>
        <w:bidi w:val="0"/>
        <w:adjustRightInd/>
        <w:snapToGrid/>
        <w:spacing w:line="360" w:lineRule="exact"/>
        <w:ind w:firstLine="437"/>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5.4参加开标仪式的投标人不足法定人数时，招标人另行组织招标。</w:t>
      </w:r>
    </w:p>
    <w:p>
      <w:pPr>
        <w:keepNext w:val="0"/>
        <w:keepLines w:val="0"/>
        <w:pageBreakBefore w:val="0"/>
        <w:widowControl/>
        <w:kinsoku/>
        <w:overflowPunct/>
        <w:topLinePunct w:val="0"/>
        <w:autoSpaceDE/>
        <w:autoSpaceDN/>
        <w:bidi w:val="0"/>
        <w:adjustRightInd/>
        <w:snapToGrid/>
        <w:spacing w:line="360" w:lineRule="exact"/>
        <w:ind w:firstLine="422"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六.发布公告的媒介</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本次招标公告在吉林省公共资源交易信息网、中国政府采购网上同时发布。</w:t>
      </w:r>
    </w:p>
    <w:p>
      <w:pPr>
        <w:keepNext w:val="0"/>
        <w:keepLines w:val="0"/>
        <w:pageBreakBefore w:val="0"/>
        <w:widowControl/>
        <w:kinsoku/>
        <w:overflowPunct/>
        <w:topLinePunct w:val="0"/>
        <w:autoSpaceDE/>
        <w:autoSpaceDN/>
        <w:bidi w:val="0"/>
        <w:adjustRightInd/>
        <w:snapToGrid/>
        <w:spacing w:line="360" w:lineRule="exact"/>
        <w:ind w:firstLine="422"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七．联系方式</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 xml:space="preserve">招标人：吉林医药学院 </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联系人：王老师</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联系电话：0432-64560118</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地址：吉林省吉林市吉林大街5号</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 xml:space="preserve">招标代理机构：吉林省信达交通招标有限公司 </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办公地址：长春市临河街200-1号</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联系人：徐经理</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联系电话：18584326317</w:t>
      </w: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吉林医药学院2016省级专项第一批-8二号学生公寓室内粉刷</w:t>
      </w:r>
    </w:p>
    <w:p>
      <w:pPr>
        <w:keepNext w:val="0"/>
        <w:keepLines w:val="0"/>
        <w:pageBreakBefore w:val="0"/>
        <w:widowControl/>
        <w:kinsoku/>
        <w:overflowPunct/>
        <w:topLinePunct w:val="0"/>
        <w:autoSpaceDE/>
        <w:autoSpaceDN/>
        <w:bidi w:val="0"/>
        <w:adjustRightInd/>
        <w:snapToGrid/>
        <w:spacing w:line="360" w:lineRule="exact"/>
        <w:ind w:firstLine="3147" w:firstLineChars="1045"/>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kern w:val="0"/>
          <w:sz w:val="24"/>
          <w:szCs w:val="24"/>
        </w:rPr>
        <w:t>竞争性谈判公告</w:t>
      </w:r>
    </w:p>
    <w:p>
      <w:pPr>
        <w:keepNext w:val="0"/>
        <w:keepLines w:val="0"/>
        <w:pageBreakBefore w:val="0"/>
        <w:widowControl/>
        <w:kinsoku/>
        <w:overflowPunct/>
        <w:topLinePunct w:val="0"/>
        <w:autoSpaceDE/>
        <w:autoSpaceDN/>
        <w:bidi w:val="0"/>
        <w:adjustRightInd/>
        <w:snapToGrid/>
        <w:spacing w:line="360" w:lineRule="exact"/>
        <w:ind w:firstLine="422" w:firstLineChars="20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项目编号：</w:t>
      </w:r>
      <w:r>
        <w:rPr>
          <w:rFonts w:hint="eastAsia" w:asciiTheme="minorEastAsia" w:hAnsiTheme="minorEastAsia" w:eastAsiaTheme="minorEastAsia" w:cstheme="minorEastAsia"/>
          <w:sz w:val="24"/>
          <w:szCs w:val="24"/>
        </w:rPr>
        <w:t>JLXD-2016-ZC-059</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计划编号：项目采购X[20160421]-0595号</w:t>
      </w:r>
    </w:p>
    <w:p>
      <w:pPr>
        <w:keepNext w:val="0"/>
        <w:keepLines w:val="0"/>
        <w:pageBreakBefore w:val="0"/>
        <w:widowControl/>
        <w:kinsoku/>
        <w:overflowPunct/>
        <w:topLinePunct w:val="0"/>
        <w:autoSpaceDE/>
        <w:autoSpaceDN/>
        <w:bidi w:val="0"/>
        <w:adjustRightInd/>
        <w:snapToGrid/>
        <w:spacing w:line="360" w:lineRule="exact"/>
        <w:ind w:firstLine="20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吉林省信达交通招标有限公司（以下简称招标代理）受</w:t>
      </w:r>
      <w:r>
        <w:rPr>
          <w:rFonts w:hint="eastAsia" w:asciiTheme="minorEastAsia" w:hAnsiTheme="minorEastAsia" w:eastAsiaTheme="minorEastAsia" w:cstheme="minorEastAsia"/>
          <w:b/>
          <w:bCs/>
          <w:sz w:val="24"/>
          <w:szCs w:val="24"/>
        </w:rPr>
        <w:t>吉林医药学院</w:t>
      </w:r>
      <w:r>
        <w:rPr>
          <w:rFonts w:hint="eastAsia" w:asciiTheme="minorEastAsia" w:hAnsiTheme="minorEastAsia" w:eastAsiaTheme="minorEastAsia" w:cstheme="minorEastAsia"/>
          <w:sz w:val="24"/>
          <w:szCs w:val="24"/>
        </w:rPr>
        <w:t>（以下简称采购人）的委托，为采购人所需的工程服务以竞争性谈判的方式采购。欢迎合格的供应商前来参加采购谈判。</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兹邀请合格供应商就下列全部内容提交密封谈判文件并参加竞争性谈判：</w:t>
      </w:r>
    </w:p>
    <w:p>
      <w:pPr>
        <w:keepNext w:val="0"/>
        <w:keepLines w:val="0"/>
        <w:pageBreakBefore w:val="0"/>
        <w:widowControl/>
        <w:kinsoku/>
        <w:overflowPunct/>
        <w:topLinePunct w:val="0"/>
        <w:autoSpaceDE/>
        <w:autoSpaceDN/>
        <w:bidi w:val="0"/>
        <w:adjustRightInd/>
        <w:snapToGrid/>
        <w:spacing w:line="360" w:lineRule="exact"/>
        <w:ind w:firstLine="210" w:firstLineChars="10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1、项目名称：吉林医药学院2016省级专项第一批-8二号学生公寓室内粉刷</w:t>
      </w:r>
    </w:p>
    <w:p>
      <w:pPr>
        <w:keepNext w:val="0"/>
        <w:keepLines w:val="0"/>
        <w:pageBreakBefore w:val="0"/>
        <w:widowControl/>
        <w:kinsoku/>
        <w:overflowPunct/>
        <w:topLinePunct w:val="0"/>
        <w:autoSpaceDE/>
        <w:autoSpaceDN/>
        <w:bidi w:val="0"/>
        <w:adjustRightInd/>
        <w:snapToGrid/>
        <w:spacing w:line="360" w:lineRule="exact"/>
        <w:ind w:firstLine="210" w:firstLineChars="10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2、项目内容及采购预算：二号学生公寓室内粉刷，采购预算人民币130万元（具体内容详见采购文件工程量清单及技术要求）。</w:t>
      </w:r>
    </w:p>
    <w:p>
      <w:pPr>
        <w:keepNext w:val="0"/>
        <w:keepLines w:val="0"/>
        <w:pageBreakBefore w:val="0"/>
        <w:widowControl/>
        <w:kinsoku/>
        <w:overflowPunct/>
        <w:topLinePunct w:val="0"/>
        <w:autoSpaceDE/>
        <w:autoSpaceDN/>
        <w:bidi w:val="0"/>
        <w:adjustRightInd/>
        <w:snapToGrid/>
        <w:spacing w:line="360" w:lineRule="exact"/>
        <w:ind w:firstLine="210" w:firstLineChars="10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3、工程建设地点：吉林市吉林医药学院；</w:t>
      </w:r>
    </w:p>
    <w:p>
      <w:pPr>
        <w:keepNext w:val="0"/>
        <w:keepLines w:val="0"/>
        <w:pageBreakBefore w:val="0"/>
        <w:widowControl/>
        <w:kinsoku/>
        <w:overflowPunct/>
        <w:topLinePunct w:val="0"/>
        <w:autoSpaceDE/>
        <w:autoSpaceDN/>
        <w:bidi w:val="0"/>
        <w:adjustRightInd/>
        <w:snapToGrid/>
        <w:spacing w:line="360" w:lineRule="exact"/>
        <w:ind w:firstLine="20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4、供应商应具备的资格条件：</w:t>
      </w:r>
    </w:p>
    <w:p>
      <w:pPr>
        <w:keepNext w:val="0"/>
        <w:keepLines w:val="0"/>
        <w:pageBreakBefore w:val="0"/>
        <w:widowControl/>
        <w:kinsoku/>
        <w:overflowPunct/>
        <w:topLinePunct w:val="0"/>
        <w:autoSpaceDE/>
        <w:autoSpaceDN/>
        <w:bidi w:val="0"/>
        <w:adjustRightInd/>
        <w:snapToGrid/>
        <w:spacing w:line="360" w:lineRule="exact"/>
        <w:ind w:firstLine="240" w:firstLineChars="10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（1）具有独立承担民事责任的能力；须提供法人或者其他组织的营业执照等证明文件，自然人的身份证明；</w:t>
      </w:r>
    </w:p>
    <w:p>
      <w:pPr>
        <w:keepNext w:val="0"/>
        <w:keepLines w:val="0"/>
        <w:pageBreakBefore w:val="0"/>
        <w:widowControl/>
        <w:kinsoku/>
        <w:overflowPunct/>
        <w:topLinePunct w:val="0"/>
        <w:autoSpaceDE/>
        <w:autoSpaceDN/>
        <w:bidi w:val="0"/>
        <w:adjustRightInd/>
        <w:snapToGrid/>
        <w:spacing w:line="360" w:lineRule="exact"/>
        <w:ind w:firstLine="210" w:firstLineChars="10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（2）投标申请人须是具备建筑工程施工总承包叁级及以上资质；并在人员、设备、资金等方面具有相应的施工能力；</w:t>
      </w:r>
    </w:p>
    <w:p>
      <w:pPr>
        <w:keepNext w:val="0"/>
        <w:keepLines w:val="0"/>
        <w:pageBreakBefore w:val="0"/>
        <w:widowControl/>
        <w:kinsoku/>
        <w:overflowPunct/>
        <w:topLinePunct w:val="0"/>
        <w:autoSpaceDE/>
        <w:autoSpaceDN/>
        <w:bidi w:val="0"/>
        <w:adjustRightInd/>
        <w:snapToGrid/>
        <w:spacing w:line="360" w:lineRule="exact"/>
        <w:ind w:left="239" w:leftChars="114"/>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4）项目经理具有建筑工程国家二级注册建造师资格，并具有施工管理经验；拟派出的项目管理人员（其它人员如；安全员、施工员、质检员、资料员）应无在建工程，否则将导致投标书被拒绝；投标单位的项目经理中标后必须到本项目招投标监督主管部门办理备案手续。</w:t>
      </w:r>
    </w:p>
    <w:p>
      <w:pPr>
        <w:keepNext w:val="0"/>
        <w:keepLines w:val="0"/>
        <w:pageBreakBefore w:val="0"/>
        <w:widowControl/>
        <w:kinsoku/>
        <w:overflowPunct/>
        <w:topLinePunct w:val="0"/>
        <w:autoSpaceDE/>
        <w:autoSpaceDN/>
        <w:bidi w:val="0"/>
        <w:adjustRightInd/>
        <w:snapToGrid/>
        <w:spacing w:line="360" w:lineRule="exact"/>
        <w:ind w:left="239" w:leftChars="114"/>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（5）外省企业须按照吉建管【2015】50号文件及【2016】1号文件的规定办理入境手续。</w:t>
      </w:r>
    </w:p>
    <w:p>
      <w:pPr>
        <w:keepNext w:val="0"/>
        <w:keepLines w:val="0"/>
        <w:pageBreakBefore w:val="0"/>
        <w:widowControl/>
        <w:kinsoku/>
        <w:overflowPunct/>
        <w:topLinePunct w:val="0"/>
        <w:autoSpaceDE/>
        <w:autoSpaceDN/>
        <w:bidi w:val="0"/>
        <w:adjustRightInd/>
        <w:snapToGrid/>
        <w:spacing w:line="360" w:lineRule="exact"/>
        <w:ind w:left="239" w:leftChars="114"/>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（6）须提供财务状况报告，依法缴纳税收和社会保障资金的相关材料；</w:t>
      </w:r>
    </w:p>
    <w:p>
      <w:pPr>
        <w:keepNext w:val="0"/>
        <w:keepLines w:val="0"/>
        <w:pageBreakBefore w:val="0"/>
        <w:widowControl/>
        <w:kinsoku/>
        <w:overflowPunct/>
        <w:topLinePunct w:val="0"/>
        <w:autoSpaceDE/>
        <w:autoSpaceDN/>
        <w:bidi w:val="0"/>
        <w:adjustRightInd/>
        <w:snapToGrid/>
        <w:spacing w:line="360" w:lineRule="exact"/>
        <w:ind w:firstLine="210" w:firstLineChars="10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（7）参加政府采购活动前3年内在经营活动中没有重大违法记录的书面声明；</w:t>
      </w:r>
    </w:p>
    <w:p>
      <w:pPr>
        <w:keepNext w:val="0"/>
        <w:keepLines w:val="0"/>
        <w:pageBreakBefore w:val="0"/>
        <w:widowControl/>
        <w:kinsoku/>
        <w:overflowPunct/>
        <w:topLinePunct w:val="0"/>
        <w:autoSpaceDE/>
        <w:autoSpaceDN/>
        <w:bidi w:val="0"/>
        <w:adjustRightInd/>
        <w:snapToGrid/>
        <w:spacing w:line="360" w:lineRule="exact"/>
        <w:ind w:firstLine="210" w:firstLineChars="10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（8）单位负责人为同一人或者存在直接控股、管理关系的不同供应商，不得参加同一合同项下的政府采购活动。</w:t>
      </w:r>
    </w:p>
    <w:p>
      <w:pPr>
        <w:keepNext w:val="0"/>
        <w:keepLines w:val="0"/>
        <w:pageBreakBefore w:val="0"/>
        <w:widowControl/>
        <w:kinsoku/>
        <w:overflowPunct/>
        <w:topLinePunct w:val="0"/>
        <w:autoSpaceDE/>
        <w:autoSpaceDN/>
        <w:bidi w:val="0"/>
        <w:adjustRightInd/>
        <w:snapToGrid/>
        <w:spacing w:line="360" w:lineRule="exact"/>
        <w:ind w:firstLine="210" w:firstLineChars="10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（9）本项目不接受联合体。</w:t>
      </w:r>
    </w:p>
    <w:p>
      <w:pPr>
        <w:keepNext w:val="0"/>
        <w:keepLines w:val="0"/>
        <w:pageBreakBefore w:val="0"/>
        <w:widowControl/>
        <w:kinsoku/>
        <w:overflowPunct/>
        <w:topLinePunct w:val="0"/>
        <w:autoSpaceDE/>
        <w:autoSpaceDN/>
        <w:bidi w:val="0"/>
        <w:adjustRightInd/>
        <w:snapToGrid/>
        <w:spacing w:line="360" w:lineRule="exact"/>
        <w:ind w:firstLine="20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5、报名及采购文件获取：</w:t>
      </w:r>
    </w:p>
    <w:p>
      <w:pPr>
        <w:keepNext w:val="0"/>
        <w:keepLines w:val="0"/>
        <w:pageBreakBefore w:val="0"/>
        <w:widowControl/>
        <w:kinsoku/>
        <w:overflowPunct/>
        <w:topLinePunct w:val="0"/>
        <w:autoSpaceDE/>
        <w:autoSpaceDN/>
        <w:bidi w:val="0"/>
        <w:adjustRightInd/>
        <w:snapToGrid/>
        <w:spacing w:line="360" w:lineRule="exact"/>
        <w:ind w:firstLine="20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采购文件于2016年5月11日至2016年5月13日，每日8:30时至16:00时（北京时间，节假日除外），售价：每标段人民币1000元；按下述地址洽购。报名时须携带营业执照副本原件、税务登记证原件、组织机构代码证原件、资质证书原件、安全生产许可证原件、项目经理资格证原件、近三年无重大违法记录的书面声明原件、近期缴纳税收证明原件及缴纳社保资金证明（社保证及缴费证明）原件、2012-2014年度审计报告原件、法人授权委托书原件、授权代表人身份证原件及上述所有原件的复印件（均需加盖公章）。采购文件售后不退。若邮寄，相关费用由供应商负责。招标代理不对邮寄过程中可能发生的延误或丢失负责。谈判文件定于</w:t>
      </w:r>
      <w:r>
        <w:rPr>
          <w:rFonts w:hint="eastAsia" w:asciiTheme="minorEastAsia" w:hAnsiTheme="minorEastAsia" w:eastAsiaTheme="minorEastAsia" w:cstheme="minorEastAsia"/>
          <w:b/>
          <w:bCs/>
          <w:sz w:val="24"/>
          <w:szCs w:val="24"/>
        </w:rPr>
        <w:t>2016年6月6日13时</w:t>
      </w:r>
      <w:r>
        <w:rPr>
          <w:rFonts w:hint="eastAsia" w:asciiTheme="minorEastAsia" w:hAnsiTheme="minorEastAsia" w:eastAsiaTheme="minorEastAsia" w:cstheme="minorEastAsia"/>
          <w:sz w:val="24"/>
          <w:szCs w:val="24"/>
        </w:rPr>
        <w:t>（北京时间）前在开标地点递交。招标代理只接受在截标时间前供应商法人代表或授权代表亲自递交的谈判文件。电报、电传、传真投标概不接受。</w:t>
      </w:r>
    </w:p>
    <w:p>
      <w:pPr>
        <w:keepNext w:val="0"/>
        <w:keepLines w:val="0"/>
        <w:pageBreakBefore w:val="0"/>
        <w:widowControl/>
        <w:kinsoku/>
        <w:overflowPunct/>
        <w:topLinePunct w:val="0"/>
        <w:autoSpaceDE/>
        <w:autoSpaceDN/>
        <w:bidi w:val="0"/>
        <w:adjustRightInd/>
        <w:snapToGrid/>
        <w:spacing w:line="360" w:lineRule="exact"/>
        <w:ind w:firstLine="20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6、兹定于</w:t>
      </w:r>
      <w:r>
        <w:rPr>
          <w:rFonts w:hint="eastAsia" w:asciiTheme="minorEastAsia" w:hAnsiTheme="minorEastAsia" w:eastAsiaTheme="minorEastAsia" w:cstheme="minorEastAsia"/>
          <w:b/>
          <w:bCs/>
          <w:sz w:val="24"/>
          <w:szCs w:val="24"/>
        </w:rPr>
        <w:t>2016年6月6日13时</w:t>
      </w:r>
      <w:r>
        <w:rPr>
          <w:rFonts w:hint="eastAsia" w:asciiTheme="minorEastAsia" w:hAnsiTheme="minorEastAsia" w:eastAsiaTheme="minorEastAsia" w:cstheme="minorEastAsia"/>
          <w:sz w:val="24"/>
          <w:szCs w:val="24"/>
        </w:rPr>
        <w:t>（北京时间）在下述地址开标。届时请参加谈判的代表出席开标仪式。</w:t>
      </w:r>
    </w:p>
    <w:p>
      <w:pPr>
        <w:keepNext w:val="0"/>
        <w:keepLines w:val="0"/>
        <w:pageBreakBefore w:val="0"/>
        <w:widowControl/>
        <w:kinsoku/>
        <w:overflowPunct/>
        <w:topLinePunct w:val="0"/>
        <w:autoSpaceDE/>
        <w:autoSpaceDN/>
        <w:bidi w:val="0"/>
        <w:adjustRightInd/>
        <w:snapToGrid/>
        <w:spacing w:line="360" w:lineRule="exact"/>
        <w:ind w:firstLine="20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7、采购公告发布的网站《吉林省公共资源交易信息网》、《中国政府采购网》。</w:t>
      </w:r>
    </w:p>
    <w:p>
      <w:pPr>
        <w:keepNext w:val="0"/>
        <w:keepLines w:val="0"/>
        <w:pageBreakBefore w:val="0"/>
        <w:widowControl/>
        <w:kinsoku/>
        <w:overflowPunct/>
        <w:topLinePunct w:val="0"/>
        <w:autoSpaceDE/>
        <w:autoSpaceDN/>
        <w:bidi w:val="0"/>
        <w:adjustRightInd/>
        <w:snapToGrid/>
        <w:spacing w:line="360" w:lineRule="exact"/>
        <w:ind w:firstLine="20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8、联系方式：</w:t>
      </w:r>
    </w:p>
    <w:p>
      <w:pPr>
        <w:keepNext w:val="0"/>
        <w:keepLines w:val="0"/>
        <w:pageBreakBefore w:val="0"/>
        <w:widowControl/>
        <w:kinsoku/>
        <w:overflowPunct/>
        <w:topLinePunct w:val="0"/>
        <w:autoSpaceDE/>
        <w:autoSpaceDN/>
        <w:bidi w:val="0"/>
        <w:adjustRightInd/>
        <w:snapToGrid/>
        <w:spacing w:line="360" w:lineRule="exact"/>
        <w:ind w:firstLine="20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采 购 人：吉林医药学院</w:t>
      </w:r>
    </w:p>
    <w:p>
      <w:pPr>
        <w:keepNext w:val="0"/>
        <w:keepLines w:val="0"/>
        <w:pageBreakBefore w:val="0"/>
        <w:widowControl/>
        <w:kinsoku/>
        <w:overflowPunct/>
        <w:topLinePunct w:val="0"/>
        <w:autoSpaceDE/>
        <w:autoSpaceDN/>
        <w:bidi w:val="0"/>
        <w:adjustRightInd/>
        <w:snapToGrid/>
        <w:spacing w:line="360" w:lineRule="exact"/>
        <w:ind w:firstLine="20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联 系 人：王老师 电话：0432-64560118</w:t>
      </w:r>
    </w:p>
    <w:p>
      <w:pPr>
        <w:keepNext w:val="0"/>
        <w:keepLines w:val="0"/>
        <w:pageBreakBefore w:val="0"/>
        <w:widowControl/>
        <w:kinsoku/>
        <w:overflowPunct/>
        <w:topLinePunct w:val="0"/>
        <w:autoSpaceDE/>
        <w:autoSpaceDN/>
        <w:bidi w:val="0"/>
        <w:adjustRightInd/>
        <w:snapToGrid/>
        <w:spacing w:line="360" w:lineRule="exact"/>
        <w:ind w:firstLine="20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地 址：吉林省吉林市吉林大街5号</w:t>
      </w:r>
    </w:p>
    <w:p>
      <w:pPr>
        <w:keepNext w:val="0"/>
        <w:keepLines w:val="0"/>
        <w:pageBreakBefore w:val="0"/>
        <w:widowControl/>
        <w:kinsoku/>
        <w:overflowPunct/>
        <w:topLinePunct w:val="0"/>
        <w:autoSpaceDE/>
        <w:autoSpaceDN/>
        <w:bidi w:val="0"/>
        <w:adjustRightInd/>
        <w:snapToGrid/>
        <w:spacing w:line="360" w:lineRule="exact"/>
        <w:ind w:firstLine="192" w:firstLineChars="91"/>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招标代理机构：吉林省信达交通招标有限公司</w:t>
      </w:r>
    </w:p>
    <w:p>
      <w:pPr>
        <w:keepNext w:val="0"/>
        <w:keepLines w:val="0"/>
        <w:pageBreakBefore w:val="0"/>
        <w:widowControl/>
        <w:kinsoku/>
        <w:overflowPunct/>
        <w:topLinePunct w:val="0"/>
        <w:autoSpaceDE/>
        <w:autoSpaceDN/>
        <w:bidi w:val="0"/>
        <w:adjustRightInd/>
        <w:snapToGrid/>
        <w:spacing w:line="360" w:lineRule="exact"/>
        <w:ind w:firstLine="20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联 系 人：徐经理 电话：18584326317</w:t>
      </w:r>
    </w:p>
    <w:p>
      <w:pPr>
        <w:keepNext w:val="0"/>
        <w:keepLines w:val="0"/>
        <w:pageBreakBefore w:val="0"/>
        <w:widowControl/>
        <w:kinsoku/>
        <w:overflowPunct/>
        <w:topLinePunct w:val="0"/>
        <w:autoSpaceDE/>
        <w:autoSpaceDN/>
        <w:bidi w:val="0"/>
        <w:adjustRightInd/>
        <w:snapToGrid/>
        <w:spacing w:line="360" w:lineRule="exact"/>
        <w:ind w:firstLine="20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地 址：长春市临河街200-1号</w:t>
      </w:r>
    </w:p>
    <w:p>
      <w:pPr>
        <w:keepNext w:val="0"/>
        <w:keepLines w:val="0"/>
        <w:pageBreakBefore w:val="0"/>
        <w:widowControl/>
        <w:kinsoku/>
        <w:overflowPunct/>
        <w:topLinePunct w:val="0"/>
        <w:autoSpaceDE/>
        <w:autoSpaceDN/>
        <w:bidi w:val="0"/>
        <w:adjustRightInd/>
        <w:snapToGrid/>
        <w:spacing w:line="360" w:lineRule="exact"/>
        <w:ind w:firstLine="200"/>
        <w:jc w:val="left"/>
        <w:textAlignment w:val="bottom"/>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购买标书及开标地点：吉林省人民政府政务大厅四楼开标室长春市人民大街9999号(人民大街与蔚山路交会处）</w:t>
      </w: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吉林医药学院第三运动场工程</w:t>
      </w:r>
    </w:p>
    <w:p>
      <w:pPr>
        <w:keepNext w:val="0"/>
        <w:keepLines w:val="0"/>
        <w:pageBreakBefore w:val="0"/>
        <w:kinsoku/>
        <w:overflowPunct/>
        <w:topLinePunct w:val="0"/>
        <w:autoSpaceDE/>
        <w:autoSpaceDN/>
        <w:bidi w:val="0"/>
        <w:adjustRightInd/>
        <w:snapToGrid/>
        <w:spacing w:line="36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（资格后审）</w:t>
      </w:r>
    </w:p>
    <w:p>
      <w:pPr>
        <w:keepNext w:val="0"/>
        <w:keepLines w:val="0"/>
        <w:pageBreakBefore w:val="0"/>
        <w:kinsoku/>
        <w:overflowPunct/>
        <w:topLinePunct w:val="0"/>
        <w:autoSpaceDE/>
        <w:autoSpaceDN/>
        <w:bidi w:val="0"/>
        <w:adjustRightInd/>
        <w:snapToGrid/>
        <w:spacing w:line="36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竞争性谈判公告</w:t>
      </w:r>
    </w:p>
    <w:p>
      <w:pPr>
        <w:keepNext w:val="0"/>
        <w:keepLines w:val="0"/>
        <w:pageBreakBefore w:val="0"/>
        <w:kinsoku/>
        <w:overflowPunct/>
        <w:topLinePunct w:val="0"/>
        <w:autoSpaceDE/>
        <w:autoSpaceDN/>
        <w:bidi w:val="0"/>
        <w:adjustRightInd/>
        <w:snapToGrid/>
        <w:spacing w:line="36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招标工程项目编号：JLHYZB-2016-YYXY/SG050</w:t>
      </w:r>
    </w:p>
    <w:p>
      <w:pPr>
        <w:keepNext w:val="0"/>
        <w:keepLines w:val="0"/>
        <w:pageBreakBefore w:val="0"/>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一、招标条件</w:t>
      </w:r>
    </w:p>
    <w:p>
      <w:pPr>
        <w:keepNext w:val="0"/>
        <w:keepLines w:val="0"/>
        <w:pageBreakBefore w:val="0"/>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本招标项目</w:t>
      </w:r>
      <w:r>
        <w:rPr>
          <w:rFonts w:hint="eastAsia" w:asciiTheme="minorEastAsia" w:hAnsiTheme="minorEastAsia" w:eastAsiaTheme="minorEastAsia" w:cstheme="minorEastAsia"/>
          <w:sz w:val="24"/>
          <w:szCs w:val="24"/>
        </w:rPr>
        <w:t>吉林医药学院第三运动场工程</w:t>
      </w:r>
      <w:r>
        <w:rPr>
          <w:rFonts w:hint="eastAsia" w:asciiTheme="minorEastAsia" w:hAnsiTheme="minorEastAsia" w:eastAsiaTheme="minorEastAsia" w:cstheme="minorEastAsia"/>
          <w:color w:val="000000"/>
          <w:sz w:val="24"/>
          <w:szCs w:val="24"/>
        </w:rPr>
        <w:t>已由吉</w:t>
      </w:r>
      <w:r>
        <w:rPr>
          <w:rFonts w:hint="eastAsia" w:asciiTheme="minorEastAsia" w:hAnsiTheme="minorEastAsia" w:eastAsiaTheme="minorEastAsia" w:cstheme="minorEastAsia"/>
          <w:sz w:val="24"/>
          <w:szCs w:val="24"/>
        </w:rPr>
        <w:t>林省财政厅政府采购管理办公室</w:t>
      </w:r>
      <w:r>
        <w:rPr>
          <w:rFonts w:hint="eastAsia" w:asciiTheme="minorEastAsia" w:hAnsiTheme="minorEastAsia" w:eastAsiaTheme="minorEastAsia" w:cstheme="minorEastAsia"/>
          <w:color w:val="000000"/>
          <w:sz w:val="24"/>
          <w:szCs w:val="24"/>
        </w:rPr>
        <w:t>以吉财采计X【20160420】-0569号文件批准建设，项目业主为</w:t>
      </w:r>
      <w:r>
        <w:rPr>
          <w:rFonts w:hint="eastAsia" w:asciiTheme="minorEastAsia" w:hAnsiTheme="minorEastAsia" w:eastAsiaTheme="minorEastAsia" w:cstheme="minorEastAsia"/>
          <w:sz w:val="24"/>
          <w:szCs w:val="24"/>
        </w:rPr>
        <w:t>吉林医药学院。</w:t>
      </w:r>
      <w:r>
        <w:rPr>
          <w:rFonts w:hint="eastAsia" w:asciiTheme="minorEastAsia" w:hAnsiTheme="minorEastAsia" w:eastAsiaTheme="minorEastAsia" w:cstheme="minorEastAsia"/>
          <w:color w:val="000000"/>
          <w:sz w:val="24"/>
          <w:szCs w:val="24"/>
        </w:rPr>
        <w:t>建设资金</w:t>
      </w:r>
      <w:r>
        <w:rPr>
          <w:rFonts w:hint="eastAsia" w:asciiTheme="minorEastAsia" w:hAnsiTheme="minorEastAsia" w:eastAsiaTheme="minorEastAsia" w:cstheme="minorEastAsia"/>
          <w:sz w:val="24"/>
          <w:szCs w:val="24"/>
        </w:rPr>
        <w:t>省财政专项资金</w:t>
      </w: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sz w:val="24"/>
          <w:szCs w:val="24"/>
        </w:rPr>
        <w:t>项目出资比例为100%</w:t>
      </w:r>
      <w:r>
        <w:rPr>
          <w:rFonts w:hint="eastAsia" w:asciiTheme="minorEastAsia" w:hAnsiTheme="minorEastAsia" w:eastAsiaTheme="minorEastAsia" w:cstheme="minorEastAsia"/>
          <w:color w:val="000000"/>
          <w:sz w:val="24"/>
          <w:szCs w:val="24"/>
        </w:rPr>
        <w:t>。招标人为</w:t>
      </w:r>
      <w:r>
        <w:rPr>
          <w:rFonts w:hint="eastAsia" w:asciiTheme="minorEastAsia" w:hAnsiTheme="minorEastAsia" w:eastAsiaTheme="minorEastAsia" w:cstheme="minorEastAsia"/>
          <w:sz w:val="24"/>
          <w:szCs w:val="24"/>
        </w:rPr>
        <w:t>吉林医药学院</w:t>
      </w:r>
      <w:r>
        <w:rPr>
          <w:rFonts w:hint="eastAsia" w:asciiTheme="minorEastAsia" w:hAnsiTheme="minorEastAsia" w:eastAsiaTheme="minorEastAsia" w:cstheme="minorEastAsia"/>
          <w:color w:val="000000"/>
          <w:sz w:val="24"/>
          <w:szCs w:val="24"/>
        </w:rPr>
        <w:t>。项目已具备招标条件，现对该项目施工进行竞争性谈判招标。</w:t>
      </w:r>
    </w:p>
    <w:p>
      <w:pPr>
        <w:keepNext w:val="0"/>
        <w:keepLines w:val="0"/>
        <w:pageBreakBefore w:val="0"/>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二、项目概况与招标范围</w:t>
      </w: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2.1本次招标项目的范围与规模：本工程共划分为一个标段，</w:t>
      </w:r>
      <w:r>
        <w:rPr>
          <w:rFonts w:hint="eastAsia" w:asciiTheme="minorEastAsia" w:hAnsiTheme="minorEastAsia" w:eastAsiaTheme="minorEastAsia" w:cstheme="minorEastAsia"/>
          <w:kern w:val="0"/>
          <w:sz w:val="24"/>
          <w:szCs w:val="24"/>
        </w:rPr>
        <w:t>第三运动场施工</w:t>
      </w:r>
    </w:p>
    <w:p>
      <w:pPr>
        <w:keepNext w:val="0"/>
        <w:keepLines w:val="0"/>
        <w:pageBreakBefore w:val="0"/>
        <w:kinsoku/>
        <w:overflowPunct/>
        <w:topLinePunct w:val="0"/>
        <w:autoSpaceDE/>
        <w:autoSpaceDN/>
        <w:bidi w:val="0"/>
        <w:adjustRightInd/>
        <w:snapToGrid/>
        <w:spacing w:line="360" w:lineRule="exact"/>
        <w:ind w:firstLine="350" w:firstLineChars="175"/>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2.2工程建设地点为吉林医药学院院内</w:t>
      </w:r>
    </w:p>
    <w:p>
      <w:pPr>
        <w:keepNext w:val="0"/>
        <w:keepLines w:val="0"/>
        <w:pageBreakBefore w:val="0"/>
        <w:kinsoku/>
        <w:overflowPunct/>
        <w:topLinePunct w:val="0"/>
        <w:autoSpaceDE/>
        <w:autoSpaceDN/>
        <w:bidi w:val="0"/>
        <w:adjustRightInd/>
        <w:snapToGrid/>
        <w:spacing w:line="360" w:lineRule="exact"/>
        <w:ind w:firstLine="350" w:firstLineChars="175"/>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2.3资金来源：</w:t>
      </w:r>
      <w:r>
        <w:rPr>
          <w:rFonts w:hint="eastAsia" w:asciiTheme="minorEastAsia" w:hAnsiTheme="minorEastAsia" w:eastAsiaTheme="minorEastAsia" w:cstheme="minorEastAsia"/>
          <w:sz w:val="24"/>
          <w:szCs w:val="24"/>
        </w:rPr>
        <w:t>省财政专项资金</w:t>
      </w:r>
      <w:r>
        <w:rPr>
          <w:rFonts w:hint="eastAsia" w:asciiTheme="minorEastAsia" w:hAnsiTheme="minorEastAsia" w:eastAsiaTheme="minorEastAsia" w:cstheme="minorEastAsia"/>
          <w:color w:val="000000"/>
          <w:sz w:val="24"/>
          <w:szCs w:val="24"/>
        </w:rPr>
        <w:t>、资金己落实。</w:t>
      </w:r>
    </w:p>
    <w:p>
      <w:pPr>
        <w:keepNext w:val="0"/>
        <w:keepLines w:val="0"/>
        <w:pageBreakBefore w:val="0"/>
        <w:kinsoku/>
        <w:overflowPunct/>
        <w:topLinePunct w:val="0"/>
        <w:autoSpaceDE/>
        <w:autoSpaceDN/>
        <w:bidi w:val="0"/>
        <w:adjustRightInd/>
        <w:snapToGrid/>
        <w:spacing w:line="360" w:lineRule="exact"/>
        <w:ind w:firstLine="350" w:firstLineChars="175"/>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2.4计划工期30日历天。</w:t>
      </w:r>
    </w:p>
    <w:p>
      <w:pPr>
        <w:keepNext w:val="0"/>
        <w:keepLines w:val="0"/>
        <w:pageBreakBefore w:val="0"/>
        <w:kinsoku/>
        <w:overflowPunct/>
        <w:topLinePunct w:val="0"/>
        <w:autoSpaceDE/>
        <w:autoSpaceDN/>
        <w:bidi w:val="0"/>
        <w:adjustRightInd/>
        <w:snapToGrid/>
        <w:spacing w:line="360" w:lineRule="exact"/>
        <w:ind w:firstLine="350" w:firstLineChars="175"/>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2.5工程质量要求符合</w:t>
      </w:r>
      <w:r>
        <w:rPr>
          <w:rFonts w:hint="eastAsia" w:asciiTheme="minorEastAsia" w:hAnsiTheme="minorEastAsia" w:eastAsiaTheme="minorEastAsia" w:cstheme="minorEastAsia"/>
          <w:sz w:val="24"/>
          <w:szCs w:val="24"/>
        </w:rPr>
        <w:t>国家现行相关标准的合格标准</w:t>
      </w:r>
      <w:r>
        <w:rPr>
          <w:rFonts w:hint="eastAsia" w:asciiTheme="minorEastAsia" w:hAnsiTheme="minorEastAsia" w:eastAsiaTheme="minorEastAsia" w:cstheme="minorEastAsia"/>
          <w:color w:val="000000"/>
          <w:sz w:val="24"/>
          <w:szCs w:val="24"/>
        </w:rPr>
        <w:t>。</w:t>
      </w:r>
    </w:p>
    <w:p>
      <w:pPr>
        <w:keepNext w:val="0"/>
        <w:keepLines w:val="0"/>
        <w:pageBreakBefore w:val="0"/>
        <w:kinsoku/>
        <w:overflowPunct/>
        <w:topLinePunct w:val="0"/>
        <w:autoSpaceDE/>
        <w:autoSpaceDN/>
        <w:bidi w:val="0"/>
        <w:adjustRightInd/>
        <w:snapToGrid/>
        <w:spacing w:line="360" w:lineRule="exact"/>
        <w:ind w:firstLine="350" w:firstLineChars="175"/>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三、投标人资格要求</w:t>
      </w:r>
    </w:p>
    <w:p>
      <w:pPr>
        <w:keepNext w:val="0"/>
        <w:keepLines w:val="0"/>
        <w:pageBreakBefore w:val="0"/>
        <w:kinsoku/>
        <w:overflowPunct/>
        <w:topLinePunct w:val="0"/>
        <w:autoSpaceDE/>
        <w:autoSpaceDN/>
        <w:bidi w:val="0"/>
        <w:adjustRightInd/>
        <w:snapToGrid/>
        <w:spacing w:line="360" w:lineRule="exact"/>
        <w:ind w:firstLine="350" w:firstLineChars="175"/>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3.1投标申请人须是</w:t>
      </w:r>
      <w:r>
        <w:rPr>
          <w:rFonts w:hint="eastAsia" w:asciiTheme="minorEastAsia" w:hAnsiTheme="minorEastAsia" w:eastAsiaTheme="minorEastAsia" w:cstheme="minorEastAsia"/>
          <w:color w:val="000000"/>
          <w:kern w:val="0"/>
          <w:sz w:val="24"/>
          <w:szCs w:val="24"/>
        </w:rPr>
        <w:t>根据</w:t>
      </w:r>
      <w:r>
        <w:rPr>
          <w:rFonts w:hint="eastAsia" w:asciiTheme="minorEastAsia" w:hAnsiTheme="minorEastAsia" w:eastAsiaTheme="minorEastAsia" w:cstheme="minorEastAsia"/>
          <w:sz w:val="24"/>
          <w:szCs w:val="24"/>
        </w:rPr>
        <w:t>吉建管【2015】9号文件要求须具备建设行政主管部门核发的原资质标准的市政公用工程施工总承包三级及以上资质（其承揽范围按新资质标准中市政公用工程施工总承包资质相应级别承揽），及安全生产许可证的法人或其他组织，有过类似工程规模的业绩，并在人员、设备、资金等方面具有相应的施工能力。项目经理须具备市政公用工程专业贰级及以上注册建造师资格，具备有效的安全生产考核合格证书，且无在建工程；</w:t>
      </w:r>
    </w:p>
    <w:p>
      <w:pPr>
        <w:keepNext w:val="0"/>
        <w:keepLines w:val="0"/>
        <w:pageBreakBefore w:val="0"/>
        <w:kinsoku/>
        <w:overflowPunct/>
        <w:topLinePunct w:val="0"/>
        <w:autoSpaceDE/>
        <w:autoSpaceDN/>
        <w:bidi w:val="0"/>
        <w:adjustRightInd/>
        <w:snapToGrid/>
        <w:spacing w:line="360" w:lineRule="exact"/>
        <w:ind w:firstLine="350" w:firstLineChars="175"/>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kern w:val="0"/>
          <w:sz w:val="24"/>
          <w:szCs w:val="24"/>
        </w:rPr>
        <w:t>3.2</w:t>
      </w:r>
      <w:r>
        <w:rPr>
          <w:rFonts w:hint="eastAsia" w:asciiTheme="minorEastAsia" w:hAnsiTheme="minorEastAsia" w:eastAsiaTheme="minorEastAsia" w:cstheme="minorEastAsia"/>
          <w:color w:val="000000"/>
          <w:sz w:val="24"/>
          <w:szCs w:val="24"/>
        </w:rPr>
        <w:t>拟派出的项目管理人员，应无在建工程，否则按废标处理。</w:t>
      </w:r>
    </w:p>
    <w:p>
      <w:pPr>
        <w:keepNext w:val="0"/>
        <w:keepLines w:val="0"/>
        <w:pageBreakBefore w:val="0"/>
        <w:kinsoku/>
        <w:overflowPunct/>
        <w:topLinePunct w:val="0"/>
        <w:autoSpaceDE/>
        <w:autoSpaceDN/>
        <w:bidi w:val="0"/>
        <w:adjustRightInd/>
        <w:snapToGrid/>
        <w:spacing w:line="360" w:lineRule="exact"/>
        <w:ind w:firstLine="350" w:firstLineChars="175"/>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3.3本次招标不接受联合体投标。</w:t>
      </w:r>
    </w:p>
    <w:p>
      <w:pPr>
        <w:keepNext w:val="0"/>
        <w:keepLines w:val="0"/>
        <w:pageBreakBefore w:val="0"/>
        <w:widowControl/>
        <w:kinsoku/>
        <w:wordWrap w:val="0"/>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3.4</w:t>
      </w:r>
      <w:r>
        <w:rPr>
          <w:rFonts w:hint="eastAsia" w:asciiTheme="minorEastAsia" w:hAnsiTheme="minorEastAsia" w:eastAsiaTheme="minorEastAsia" w:cstheme="minorEastAsia"/>
          <w:color w:val="000000"/>
          <w:kern w:val="0"/>
          <w:sz w:val="24"/>
          <w:szCs w:val="24"/>
        </w:rPr>
        <w:t>入吉企业在我省承揽工程应按吉建管2016[1]号及2015[50]号文件规定办理备案。</w:t>
      </w:r>
    </w:p>
    <w:p>
      <w:pPr>
        <w:keepNext w:val="0"/>
        <w:keepLines w:val="0"/>
        <w:pageBreakBefore w:val="0"/>
        <w:kinsoku/>
        <w:overflowPunct/>
        <w:topLinePunct w:val="0"/>
        <w:autoSpaceDE/>
        <w:autoSpaceDN/>
        <w:bidi w:val="0"/>
        <w:adjustRightInd/>
        <w:snapToGrid/>
        <w:spacing w:line="360" w:lineRule="exact"/>
        <w:ind w:firstLine="350" w:firstLineChars="175"/>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3.5拒绝列入政府不良行为记录期间的企业或个人投标。</w:t>
      </w:r>
    </w:p>
    <w:p>
      <w:pPr>
        <w:keepNext w:val="0"/>
        <w:keepLines w:val="0"/>
        <w:pageBreakBefore w:val="0"/>
        <w:kinsoku/>
        <w:overflowPunct/>
        <w:topLinePunct w:val="0"/>
        <w:autoSpaceDE/>
        <w:autoSpaceDN/>
        <w:bidi w:val="0"/>
        <w:adjustRightInd/>
        <w:snapToGrid/>
        <w:spacing w:line="360" w:lineRule="exact"/>
        <w:ind w:firstLine="350" w:firstLineChars="175"/>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3.6 本</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"http://zb.yiyiu.com/hy_5.html"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color w:val="000000"/>
          <w:sz w:val="24"/>
          <w:szCs w:val="24"/>
        </w:rPr>
        <w:t>工程招标</w:t>
      </w:r>
      <w:r>
        <w:rPr>
          <w:rFonts w:hint="eastAsia" w:asciiTheme="minorEastAsia" w:hAnsiTheme="minorEastAsia" w:eastAsiaTheme="minorEastAsia" w:cstheme="minorEastAsia"/>
          <w:color w:val="000000"/>
          <w:sz w:val="24"/>
          <w:szCs w:val="24"/>
        </w:rPr>
        <w:fldChar w:fldCharType="end"/>
      </w:r>
      <w:r>
        <w:rPr>
          <w:rFonts w:hint="eastAsia" w:asciiTheme="minorEastAsia" w:hAnsiTheme="minorEastAsia" w:eastAsiaTheme="minorEastAsia" w:cstheme="minorEastAsia"/>
          <w:sz w:val="24"/>
          <w:szCs w:val="24"/>
        </w:rPr>
        <w:t>投标活动中的每个环节，被授权人必须出示身份证原件，且整个招标投标过程不得更换被授权人。</w:t>
      </w:r>
    </w:p>
    <w:p>
      <w:pPr>
        <w:keepNext w:val="0"/>
        <w:keepLines w:val="0"/>
        <w:pageBreakBefore w:val="0"/>
        <w:kinsoku/>
        <w:overflowPunct/>
        <w:topLinePunct w:val="0"/>
        <w:autoSpaceDE/>
        <w:autoSpaceDN/>
        <w:bidi w:val="0"/>
        <w:adjustRightInd/>
        <w:snapToGrid/>
        <w:spacing w:line="360" w:lineRule="exact"/>
        <w:ind w:firstLine="350" w:firstLineChars="175"/>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四、招标文件的获取</w:t>
      </w:r>
    </w:p>
    <w:p>
      <w:pPr>
        <w:keepNext w:val="0"/>
        <w:keepLines w:val="0"/>
        <w:pageBreakBefore w:val="0"/>
        <w:kinsoku/>
        <w:overflowPunct/>
        <w:topLinePunct w:val="0"/>
        <w:autoSpaceDE/>
        <w:autoSpaceDN/>
        <w:bidi w:val="0"/>
        <w:adjustRightInd/>
        <w:snapToGrid/>
        <w:spacing w:line="360" w:lineRule="exact"/>
        <w:ind w:firstLine="350" w:firstLineChars="175"/>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4.1投标申请人可从</w:t>
      </w:r>
      <w:r>
        <w:rPr>
          <w:rFonts w:hint="eastAsia" w:asciiTheme="minorEastAsia" w:hAnsiTheme="minorEastAsia" w:eastAsiaTheme="minorEastAsia" w:cstheme="minorEastAsia"/>
          <w:sz w:val="24"/>
          <w:szCs w:val="24"/>
        </w:rPr>
        <w:t>吉林省人民政府政务大厅（</w:t>
      </w:r>
      <w:r>
        <w:rPr>
          <w:rFonts w:hint="eastAsia" w:asciiTheme="minorEastAsia" w:hAnsiTheme="minorEastAsia" w:eastAsiaTheme="minorEastAsia" w:cstheme="minorEastAsia"/>
          <w:kern w:val="0"/>
          <w:sz w:val="24"/>
          <w:szCs w:val="24"/>
        </w:rPr>
        <w:t>长春市人民大街9999号（人民大街与蔚山路交汇处））</w:t>
      </w:r>
      <w:r>
        <w:rPr>
          <w:rFonts w:hint="eastAsia" w:asciiTheme="minorEastAsia" w:hAnsiTheme="minorEastAsia" w:eastAsiaTheme="minorEastAsia" w:cstheme="minorEastAsia"/>
          <w:sz w:val="24"/>
          <w:szCs w:val="24"/>
        </w:rPr>
        <w:t>吉林恒源工程管理服务有限责任公司窗口报名并获取招标文件</w:t>
      </w:r>
      <w:r>
        <w:rPr>
          <w:rFonts w:hint="eastAsia" w:asciiTheme="minorEastAsia" w:hAnsiTheme="minorEastAsia" w:eastAsiaTheme="minorEastAsia" w:cstheme="minorEastAsia"/>
          <w:color w:val="000000"/>
          <w:sz w:val="24"/>
          <w:szCs w:val="24"/>
        </w:rPr>
        <w:t>，时间为2016年4月27日至2016年4月 29日，每天上午8时30分至11时30分，下午13时00分至16时00分。（公休日、节假日除外）。</w:t>
      </w:r>
    </w:p>
    <w:p>
      <w:pPr>
        <w:keepNext w:val="0"/>
        <w:keepLines w:val="0"/>
        <w:pageBreakBefore w:val="0"/>
        <w:widowControl/>
        <w:kinsoku/>
        <w:overflowPunct/>
        <w:topLinePunct w:val="0"/>
        <w:autoSpaceDE/>
        <w:autoSpaceDN/>
        <w:bidi w:val="0"/>
        <w:adjustRightInd/>
        <w:snapToGrid/>
        <w:spacing w:line="360" w:lineRule="exact"/>
        <w:ind w:firstLine="368" w:firstLineChars="175"/>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4.2上述同一时间获取招标文件截止。施工投标申请人持单位介绍信或法定代表人授权书、授权人身份证、企业营业执照（副本）、资质证书（副本）、安全生产许可证（副本）、组织机构代码证（副本）、税务登记证（副本）、开户行许可证、</w:t>
      </w:r>
      <w:r>
        <w:rPr>
          <w:rFonts w:hint="eastAsia" w:asciiTheme="minorEastAsia" w:hAnsiTheme="minorEastAsia" w:eastAsiaTheme="minorEastAsia" w:cstheme="minorEastAsia"/>
          <w:kern w:val="0"/>
          <w:sz w:val="24"/>
          <w:szCs w:val="24"/>
        </w:rPr>
        <w:t>行贿犯罪档案查询</w:t>
      </w:r>
      <w:r>
        <w:rPr>
          <w:rFonts w:hint="eastAsia" w:asciiTheme="minorEastAsia" w:hAnsiTheme="minorEastAsia" w:eastAsiaTheme="minorEastAsia" w:cstheme="minorEastAsia"/>
          <w:color w:val="000000"/>
          <w:sz w:val="24"/>
          <w:szCs w:val="24"/>
        </w:rPr>
        <w:t>、近三年类似业绩（合同、中标通知书）、</w:t>
      </w:r>
      <w:r>
        <w:rPr>
          <w:rFonts w:hint="eastAsia" w:asciiTheme="minorEastAsia" w:hAnsiTheme="minorEastAsia" w:eastAsiaTheme="minorEastAsia" w:cstheme="minorEastAsia"/>
          <w:sz w:val="24"/>
          <w:szCs w:val="24"/>
        </w:rPr>
        <w:t>注册建造师及其安全考核B证及当地行政主管部门出具的项目管理人员无在建工程证明原件，当地建设行政主管部门出具的</w:t>
      </w:r>
      <w:r>
        <w:rPr>
          <w:rFonts w:hint="eastAsia" w:asciiTheme="minorEastAsia" w:hAnsiTheme="minorEastAsia" w:eastAsiaTheme="minorEastAsia" w:cstheme="minorEastAsia"/>
          <w:color w:val="000000"/>
          <w:kern w:val="0"/>
          <w:sz w:val="24"/>
          <w:szCs w:val="24"/>
        </w:rPr>
        <w:t>上一年度</w:t>
      </w:r>
      <w:r>
        <w:rPr>
          <w:rFonts w:hint="eastAsia" w:asciiTheme="minorEastAsia" w:hAnsiTheme="minorEastAsia" w:eastAsiaTheme="minorEastAsia" w:cstheme="minorEastAsia"/>
          <w:sz w:val="24"/>
          <w:szCs w:val="24"/>
        </w:rPr>
        <w:t>无安全生产事故证明，近半年依法缴纳税收和社会保险的良好记录证明，以上证件原件及彩色复印件加盖公章</w:t>
      </w:r>
      <w:r>
        <w:rPr>
          <w:rFonts w:hint="eastAsia" w:asciiTheme="minorEastAsia" w:hAnsiTheme="minorEastAsia" w:eastAsiaTheme="minorEastAsia" w:cstheme="minorEastAsia"/>
          <w:color w:val="000000"/>
          <w:sz w:val="24"/>
          <w:szCs w:val="24"/>
        </w:rPr>
        <w:t>购买招标文件。</w:t>
      </w:r>
    </w:p>
    <w:p>
      <w:pPr>
        <w:keepNext w:val="0"/>
        <w:keepLines w:val="0"/>
        <w:pageBreakBefore w:val="0"/>
        <w:kinsoku/>
        <w:overflowPunct/>
        <w:topLinePunct w:val="0"/>
        <w:autoSpaceDE/>
        <w:autoSpaceDN/>
        <w:bidi w:val="0"/>
        <w:adjustRightInd/>
        <w:snapToGrid/>
        <w:spacing w:line="360" w:lineRule="exact"/>
        <w:ind w:firstLine="350" w:firstLineChars="175"/>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4.3施工招标文件每套人民币</w:t>
      </w:r>
      <w:r>
        <w:rPr>
          <w:rFonts w:hint="eastAsia" w:asciiTheme="minorEastAsia" w:hAnsiTheme="minorEastAsia" w:eastAsiaTheme="minorEastAsia" w:cstheme="minorEastAsia"/>
          <w:color w:val="000000"/>
          <w:sz w:val="24"/>
          <w:szCs w:val="24"/>
          <w:u w:val="single"/>
        </w:rPr>
        <w:t>500</w:t>
      </w:r>
      <w:r>
        <w:rPr>
          <w:rFonts w:hint="eastAsia" w:asciiTheme="minorEastAsia" w:hAnsiTheme="minorEastAsia" w:eastAsiaTheme="minorEastAsia" w:cstheme="minorEastAsia"/>
          <w:color w:val="000000"/>
          <w:sz w:val="24"/>
          <w:szCs w:val="24"/>
        </w:rPr>
        <w:t>元，售后不退。</w:t>
      </w:r>
    </w:p>
    <w:p>
      <w:pPr>
        <w:keepNext w:val="0"/>
        <w:keepLines w:val="0"/>
        <w:pageBreakBefore w:val="0"/>
        <w:kinsoku/>
        <w:overflowPunct/>
        <w:topLinePunct w:val="0"/>
        <w:autoSpaceDE/>
        <w:autoSpaceDN/>
        <w:bidi w:val="0"/>
        <w:adjustRightInd/>
        <w:snapToGrid/>
        <w:spacing w:line="360" w:lineRule="exact"/>
        <w:ind w:firstLine="350" w:firstLineChars="175"/>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五、投标文件的递交</w:t>
      </w:r>
    </w:p>
    <w:p>
      <w:pPr>
        <w:keepNext w:val="0"/>
        <w:keepLines w:val="0"/>
        <w:pageBreakBefore w:val="0"/>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5.1投标文件提交的截止时间见2016年5月27日13时 00分，提交到</w:t>
      </w:r>
      <w:r>
        <w:rPr>
          <w:rFonts w:hint="eastAsia" w:asciiTheme="minorEastAsia" w:hAnsiTheme="minorEastAsia" w:eastAsiaTheme="minorEastAsia" w:cstheme="minorEastAsia"/>
          <w:sz w:val="24"/>
          <w:szCs w:val="24"/>
        </w:rPr>
        <w:t>吉林省人民政府政务大厅</w:t>
      </w:r>
      <w:r>
        <w:rPr>
          <w:rFonts w:hint="eastAsia" w:asciiTheme="minorEastAsia" w:hAnsiTheme="minorEastAsia" w:eastAsiaTheme="minorEastAsia" w:cstheme="minorEastAsia"/>
          <w:kern w:val="0"/>
          <w:sz w:val="24"/>
          <w:szCs w:val="24"/>
        </w:rPr>
        <w:t>长春市人民大街9999号（人民大街与蔚山路交汇处）</w:t>
      </w:r>
      <w:r>
        <w:rPr>
          <w:rFonts w:hint="eastAsia" w:asciiTheme="minorEastAsia" w:hAnsiTheme="minorEastAsia" w:eastAsiaTheme="minorEastAsia" w:cstheme="minorEastAsia"/>
          <w:sz w:val="24"/>
          <w:szCs w:val="24"/>
        </w:rPr>
        <w:t>）开标室</w:t>
      </w:r>
      <w:r>
        <w:rPr>
          <w:rFonts w:hint="eastAsia" w:asciiTheme="minorEastAsia" w:hAnsiTheme="minorEastAsia" w:eastAsiaTheme="minorEastAsia" w:cstheme="minorEastAsia"/>
          <w:color w:val="000000"/>
          <w:sz w:val="24"/>
          <w:szCs w:val="24"/>
        </w:rPr>
        <w:t>。逾期送达的投标文件将被拒绝。</w:t>
      </w:r>
    </w:p>
    <w:p>
      <w:pPr>
        <w:keepNext w:val="0"/>
        <w:keepLines w:val="0"/>
        <w:pageBreakBefore w:val="0"/>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5.2投标申请人在提交投标文件时，应按照有关规定提交施工1万元的投标保证金。</w:t>
      </w:r>
    </w:p>
    <w:p>
      <w:pPr>
        <w:keepNext w:val="0"/>
        <w:keepLines w:val="0"/>
        <w:pageBreakBefore w:val="0"/>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5.3招标工程项目的开标将于上述投标截止的同一时间在</w:t>
      </w:r>
      <w:r>
        <w:rPr>
          <w:rFonts w:hint="eastAsia" w:asciiTheme="minorEastAsia" w:hAnsiTheme="minorEastAsia" w:eastAsiaTheme="minorEastAsia" w:cstheme="minorEastAsia"/>
          <w:sz w:val="24"/>
          <w:szCs w:val="24"/>
        </w:rPr>
        <w:t>吉林省人民政府政务大厅（</w:t>
      </w:r>
      <w:r>
        <w:rPr>
          <w:rFonts w:hint="eastAsia" w:asciiTheme="minorEastAsia" w:hAnsiTheme="minorEastAsia" w:eastAsiaTheme="minorEastAsia" w:cstheme="minorEastAsia"/>
          <w:kern w:val="0"/>
          <w:sz w:val="24"/>
          <w:szCs w:val="24"/>
        </w:rPr>
        <w:t>长春市人民大街9999号（人民大街与蔚山路交汇处）</w:t>
      </w:r>
      <w:r>
        <w:rPr>
          <w:rFonts w:hint="eastAsia" w:asciiTheme="minorEastAsia" w:hAnsiTheme="minorEastAsia" w:eastAsiaTheme="minorEastAsia" w:cstheme="minorEastAsia"/>
          <w:sz w:val="24"/>
          <w:szCs w:val="24"/>
        </w:rPr>
        <w:t>）开标室</w:t>
      </w:r>
      <w:r>
        <w:rPr>
          <w:rFonts w:hint="eastAsia" w:asciiTheme="minorEastAsia" w:hAnsiTheme="minorEastAsia" w:eastAsiaTheme="minorEastAsia" w:cstheme="minorEastAsia"/>
          <w:color w:val="000000"/>
          <w:sz w:val="24"/>
          <w:szCs w:val="24"/>
        </w:rPr>
        <w:t>公开进行，投标人的法定代表人或其委托代理人应准时参加。</w:t>
      </w:r>
    </w:p>
    <w:p>
      <w:pPr>
        <w:keepNext w:val="0"/>
        <w:keepLines w:val="0"/>
        <w:pageBreakBefore w:val="0"/>
        <w:kinsoku/>
        <w:overflowPunct/>
        <w:topLinePunct w:val="0"/>
        <w:autoSpaceDE/>
        <w:autoSpaceDN/>
        <w:bidi w:val="0"/>
        <w:adjustRightInd/>
        <w:snapToGrid/>
        <w:spacing w:line="360" w:lineRule="exact"/>
        <w:ind w:firstLine="350" w:firstLineChars="175"/>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5.4有效投标人不足三家时，招标人另行组织招标。</w:t>
      </w:r>
    </w:p>
    <w:p>
      <w:pPr>
        <w:keepNext w:val="0"/>
        <w:keepLines w:val="0"/>
        <w:pageBreakBefore w:val="0"/>
        <w:kinsoku/>
        <w:overflowPunct/>
        <w:topLinePunct w:val="0"/>
        <w:autoSpaceDE/>
        <w:autoSpaceDN/>
        <w:bidi w:val="0"/>
        <w:adjustRightInd/>
        <w:snapToGrid/>
        <w:spacing w:line="360" w:lineRule="exact"/>
        <w:ind w:firstLine="350" w:firstLineChars="175"/>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5.5当投标人的有效投标报价超出招标人设定的控制价时，该投标报价视为无效报价。</w:t>
      </w:r>
    </w:p>
    <w:p>
      <w:pPr>
        <w:keepNext w:val="0"/>
        <w:keepLines w:val="0"/>
        <w:pageBreakBefore w:val="0"/>
        <w:kinsoku/>
        <w:overflowPunct/>
        <w:topLinePunct w:val="0"/>
        <w:autoSpaceDE/>
        <w:autoSpaceDN/>
        <w:bidi w:val="0"/>
        <w:adjustRightInd/>
        <w:snapToGrid/>
        <w:spacing w:line="360" w:lineRule="exact"/>
        <w:ind w:firstLine="350" w:firstLineChars="175"/>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六、发布公告的媒介</w:t>
      </w:r>
    </w:p>
    <w:p>
      <w:pPr>
        <w:keepNext w:val="0"/>
        <w:keepLines w:val="0"/>
        <w:pageBreakBefore w:val="0"/>
        <w:kinsoku/>
        <w:overflowPunct/>
        <w:topLinePunct w:val="0"/>
        <w:autoSpaceDE/>
        <w:autoSpaceDN/>
        <w:bidi w:val="0"/>
        <w:adjustRightInd/>
        <w:snapToGrid/>
        <w:spacing w:line="360" w:lineRule="exact"/>
        <w:ind w:firstLine="350" w:firstLineChars="175"/>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本次招标公告同时在</w:t>
      </w:r>
      <w:r>
        <w:rPr>
          <w:rFonts w:hint="eastAsia" w:asciiTheme="minorEastAsia" w:hAnsiTheme="minorEastAsia" w:eastAsiaTheme="minorEastAsia" w:cstheme="minorEastAsia"/>
          <w:sz w:val="24"/>
          <w:szCs w:val="24"/>
        </w:rPr>
        <w:t>中国采购与招标网、吉林省建设信息网、吉林省公共资源交易信息网、中国政府采购网、吉林医药学院网站及</w:t>
      </w:r>
      <w:r>
        <w:rPr>
          <w:rFonts w:hint="eastAsia" w:asciiTheme="minorEastAsia" w:hAnsiTheme="minorEastAsia" w:eastAsiaTheme="minorEastAsia" w:cstheme="minorEastAsia"/>
          <w:kern w:val="0"/>
          <w:sz w:val="24"/>
          <w:szCs w:val="24"/>
        </w:rPr>
        <w:t>吉林日报</w:t>
      </w:r>
      <w:r>
        <w:rPr>
          <w:rFonts w:hint="eastAsia" w:asciiTheme="minorEastAsia" w:hAnsiTheme="minorEastAsia" w:eastAsiaTheme="minorEastAsia" w:cstheme="minorEastAsia"/>
          <w:color w:val="000000"/>
          <w:sz w:val="24"/>
          <w:szCs w:val="24"/>
        </w:rPr>
        <w:t>上同时发布。</w:t>
      </w:r>
    </w:p>
    <w:p>
      <w:pPr>
        <w:keepNext w:val="0"/>
        <w:keepLines w:val="0"/>
        <w:pageBreakBefore w:val="0"/>
        <w:kinsoku/>
        <w:overflowPunct/>
        <w:topLinePunct w:val="0"/>
        <w:autoSpaceDE/>
        <w:autoSpaceDN/>
        <w:bidi w:val="0"/>
        <w:adjustRightInd/>
        <w:snapToGrid/>
        <w:spacing w:line="360" w:lineRule="exact"/>
        <w:ind w:firstLine="350" w:firstLineChars="175"/>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七、联系方式</w:t>
      </w:r>
    </w:p>
    <w:p>
      <w:pPr>
        <w:keepNext w:val="0"/>
        <w:keepLines w:val="0"/>
        <w:pageBreakBefore w:val="0"/>
        <w:kinsoku/>
        <w:overflowPunct/>
        <w:topLinePunct w:val="0"/>
        <w:autoSpaceDE/>
        <w:autoSpaceDN/>
        <w:bidi w:val="0"/>
        <w:adjustRightInd/>
        <w:snapToGrid/>
        <w:spacing w:line="360" w:lineRule="exact"/>
        <w:ind w:firstLine="350" w:firstLineChars="175"/>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招标人：</w:t>
      </w:r>
      <w:r>
        <w:rPr>
          <w:rFonts w:hint="eastAsia" w:asciiTheme="minorEastAsia" w:hAnsiTheme="minorEastAsia" w:eastAsiaTheme="minorEastAsia" w:cstheme="minorEastAsia"/>
          <w:sz w:val="24"/>
          <w:szCs w:val="24"/>
        </w:rPr>
        <w:t>吉林医药学院</w:t>
      </w:r>
      <w:r>
        <w:rPr>
          <w:rFonts w:hint="eastAsia" w:asciiTheme="minorEastAsia" w:hAnsiTheme="minorEastAsia" w:eastAsiaTheme="minorEastAsia" w:cstheme="minorEastAsia"/>
          <w:color w:val="000000"/>
          <w:sz w:val="24"/>
          <w:szCs w:val="24"/>
        </w:rPr>
        <w:t xml:space="preserve"> 地址：吉林市</w:t>
      </w:r>
    </w:p>
    <w:p>
      <w:pPr>
        <w:keepNext w:val="0"/>
        <w:keepLines w:val="0"/>
        <w:pageBreakBefore w:val="0"/>
        <w:kinsoku/>
        <w:overflowPunct/>
        <w:topLinePunct w:val="0"/>
        <w:autoSpaceDE/>
        <w:autoSpaceDN/>
        <w:bidi w:val="0"/>
        <w:adjustRightInd/>
        <w:snapToGrid/>
        <w:spacing w:line="360" w:lineRule="exact"/>
        <w:ind w:firstLine="350" w:firstLineChars="175"/>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联系人：李亮 联系电话：</w:t>
      </w:r>
      <w:r>
        <w:rPr>
          <w:rFonts w:hint="eastAsia" w:asciiTheme="minorEastAsia" w:hAnsiTheme="minorEastAsia" w:eastAsiaTheme="minorEastAsia" w:cstheme="minorEastAsia"/>
          <w:kern w:val="0"/>
          <w:sz w:val="24"/>
          <w:szCs w:val="24"/>
        </w:rPr>
        <w:t>0432-64561078</w:t>
      </w:r>
    </w:p>
    <w:p>
      <w:pPr>
        <w:keepNext w:val="0"/>
        <w:keepLines w:val="0"/>
        <w:pageBreakBefore w:val="0"/>
        <w:kinsoku/>
        <w:overflowPunct/>
        <w:topLinePunct w:val="0"/>
        <w:autoSpaceDE/>
        <w:autoSpaceDN/>
        <w:bidi w:val="0"/>
        <w:adjustRightInd/>
        <w:snapToGrid/>
        <w:spacing w:line="360" w:lineRule="exact"/>
        <w:ind w:firstLine="350" w:firstLineChars="175"/>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招标代理机构：</w:t>
      </w:r>
      <w:r>
        <w:rPr>
          <w:rFonts w:hint="eastAsia" w:asciiTheme="minorEastAsia" w:hAnsiTheme="minorEastAsia" w:eastAsiaTheme="minorEastAsia" w:cstheme="minorEastAsia"/>
          <w:sz w:val="24"/>
          <w:szCs w:val="24"/>
        </w:rPr>
        <w:t>吉林恒源工程管理服务有限责任公司</w:t>
      </w:r>
      <w:r>
        <w:rPr>
          <w:rFonts w:hint="eastAsia" w:asciiTheme="minorEastAsia" w:hAnsiTheme="minorEastAsia" w:eastAsiaTheme="minorEastAsia" w:cstheme="minorEastAsia"/>
          <w:color w:val="000000"/>
          <w:sz w:val="24"/>
          <w:szCs w:val="24"/>
        </w:rPr>
        <w:t xml:space="preserve"> </w:t>
      </w:r>
    </w:p>
    <w:p>
      <w:pPr>
        <w:keepNext w:val="0"/>
        <w:keepLines w:val="0"/>
        <w:pageBreakBefore w:val="0"/>
        <w:kinsoku/>
        <w:overflowPunct/>
        <w:topLinePunct w:val="0"/>
        <w:autoSpaceDE/>
        <w:autoSpaceDN/>
        <w:bidi w:val="0"/>
        <w:adjustRightInd/>
        <w:snapToGrid/>
        <w:spacing w:line="360" w:lineRule="exact"/>
        <w:ind w:firstLine="350" w:firstLineChars="175"/>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 xml:space="preserve">办公地址：吉林市丰满区吉林大街附近中海大厦12层 </w:t>
      </w:r>
    </w:p>
    <w:p>
      <w:pPr>
        <w:keepNext w:val="0"/>
        <w:keepLines w:val="0"/>
        <w:pageBreakBefore w:val="0"/>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 xml:space="preserve">联 系 人： 韩一鸣 联系电话： 0432-64650118 </w:t>
      </w: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吉林医药学院后勤综合楼改造学生浴池项目</w:t>
      </w:r>
    </w:p>
    <w:p>
      <w:pPr>
        <w:keepNext w:val="0"/>
        <w:keepLines w:val="0"/>
        <w:pageBreakBefore w:val="0"/>
        <w:widowControl/>
        <w:kinsoku/>
        <w:overflowPunct/>
        <w:topLinePunct w:val="0"/>
        <w:autoSpaceDE/>
        <w:autoSpaceDN/>
        <w:bidi w:val="0"/>
        <w:adjustRightInd/>
        <w:snapToGrid/>
        <w:spacing w:before="312" w:beforeLines="100" w:after="312" w:afterLines="100" w:line="36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招标公告（资格后审）</w:t>
      </w:r>
    </w:p>
    <w:p>
      <w:pPr>
        <w:keepNext w:val="0"/>
        <w:keepLines w:val="0"/>
        <w:pageBreakBefore w:val="0"/>
        <w:widowControl/>
        <w:kinsoku/>
        <w:overflowPunct/>
        <w:topLinePunct w:val="0"/>
        <w:autoSpaceDE/>
        <w:autoSpaceDN/>
        <w:bidi w:val="0"/>
        <w:adjustRightInd/>
        <w:snapToGrid/>
        <w:spacing w:before="312" w:beforeLines="100" w:after="312" w:afterLines="100" w:line="360" w:lineRule="exact"/>
        <w:ind w:right="-46" w:rightChars="-22"/>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招标项目编号：0773-1641GNJL00537</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吉林医药学院后勤综合楼改造学生浴池项目已由吉财采X[20160226]—0033号文批准建设，招标人(项目业主)为吉林医药学院，建设资金来自事业收入，投资比例事业收入100%。项目已具备招标条件，现对该项目的施工依法进行公开招标。</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2.项目概况与招标范围</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2.1项目名称：吉林医药学院后勤综合楼改造学生浴池项目</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 xml:space="preserve">2.2 建设地点：项目实施地点 </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2.3 建设规模：详见工程量清单</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2.4 工期要求：2016年5月8日至2016年8月8日</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2.5招标范围：本项目工程施工。</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2.6 资金来源及落实情况：投资额260.00万元，事业收入，投资比例事业收入100%；资金已落实。</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2.7工程质量要求符合《建筑工程施工质量验收统一标准》及相关标准的合格工程。</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3.投标人资格要求</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3.1本次招标要求：投标申请人须是具备建设行政主管部门核发的建筑工程施工总承包(原房屋建筑工程施工总承包)叁级或贰级的法人或其他组织，近三年内完成过一项及以上类似工程，并在人员、设备、资金等方面具有相应的施工能力。</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3.2投标申请人拟派出的项目经理须是具备建设行政主管部门核发的建筑工程专业贰级及以上注册建造师资格，且有类似工程的施工经验。具备有效的安全生产考核合格证书，且未担任其他在施建设工程项目的项目经理。</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3.3本次招标不接受联合体投标。</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3.4拒绝取消投标资格期间的企业或个人投标。</w:t>
      </w:r>
    </w:p>
    <w:p>
      <w:pPr>
        <w:keepNext w:val="0"/>
        <w:keepLines w:val="0"/>
        <w:pageBreakBefore w:val="0"/>
        <w:widowControl/>
        <w:kinsoku/>
        <w:overflowPunct/>
        <w:topLinePunct w:val="0"/>
        <w:autoSpaceDE/>
        <w:autoSpaceDN/>
        <w:bidi w:val="0"/>
        <w:adjustRightInd/>
        <w:snapToGrid/>
        <w:spacing w:before="156" w:beforeLines="50" w:after="312" w:afterLines="100"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4.招标文件的获取</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4.1凡通过上述报名者，请于2016年4月8日至2016年4月14日(法定公休日、法定节假日除外)，每日上午8时30分至11时30分，下午13时00分至16时00分(北京时间，下同)，在吉林省政务大厅（长春市人民大街9999号）四楼中金招标有限责任公司窗口持营业执照副本、资质证书副本、安全生产许可证副本，被授权人身份证明、法人代表授权书、项目经理的注册建造师证书及安全生产考核合格证书，原件及复印件加盖公章购买招标文件。</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4.2招标文件每套售价800元，售后不退。</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5.投标文件的递交</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5.1投标文件递交的截止时间(投标截止时间，下同)为2016年4月28日10时00分，地点为吉林省政务大厅（长春市人民大街9999号）四楼开标室。</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5.2逾期送达的或者未送达指定地点的投标文件，招标人不予受理。</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5.3 投标申请人在提交投标文件时，应按照有关规定：提交人民币3万元的投标保证金。</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5.4有效投标人不足法定人数时，招标人另行组织招标。</w:t>
      </w:r>
    </w:p>
    <w:p>
      <w:pPr>
        <w:keepNext w:val="0"/>
        <w:keepLines w:val="0"/>
        <w:pageBreakBefore w:val="0"/>
        <w:widowControl/>
        <w:kinsoku/>
        <w:overflowPunct/>
        <w:topLinePunct w:val="0"/>
        <w:autoSpaceDE/>
        <w:autoSpaceDN/>
        <w:bidi w:val="0"/>
        <w:adjustRightInd/>
        <w:snapToGrid/>
        <w:spacing w:before="156" w:beforeLines="50" w:after="312" w:afterLines="100"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6.发布公告的媒介</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本次招标公告同时在中国政府采购网、吉林省公共资源交易信息网、中国采购与招标网、吉林省建设信息网、吉林省建设项目招标网、中国财经报网上发布。</w:t>
      </w:r>
    </w:p>
    <w:p>
      <w:pPr>
        <w:keepNext w:val="0"/>
        <w:keepLines w:val="0"/>
        <w:pageBreakBefore w:val="0"/>
        <w:widowControl/>
        <w:kinsoku/>
        <w:overflowPunct/>
        <w:topLinePunct w:val="0"/>
        <w:autoSpaceDE/>
        <w:autoSpaceDN/>
        <w:bidi w:val="0"/>
        <w:adjustRightInd/>
        <w:snapToGrid/>
        <w:spacing w:before="156" w:beforeLines="50" w:after="312" w:afterLines="100"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7.联系方式</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 xml:space="preserve">招标人：吉林医药学院 </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联系人：傅老师</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电话：0432-64560220</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地址：吉林省吉林医药学院</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招标代理机构：中金招标有限责任公司</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地 址：长春市人民大街7655号航空国际商务中心A座409室</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邮 编：130022</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联系人：闫琦、许杨</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电 话：0431-81150785</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招标监督管理部门：吉林省财政厅政府采购办公室</w:t>
      </w: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jc w:val="center"/>
        <w:rPr>
          <w:rFonts w:hint="eastAsia" w:asciiTheme="minorEastAsia" w:hAnsiTheme="minorEastAsia" w:eastAsiaTheme="minorEastAsia" w:cstheme="minorEastAsia"/>
          <w:b/>
          <w:bCs/>
          <w:color w:val="000000"/>
          <w:kern w:val="0"/>
          <w:sz w:val="24"/>
          <w:szCs w:val="24"/>
        </w:rPr>
      </w:pPr>
      <w:r>
        <w:rPr>
          <w:rFonts w:hint="eastAsia" w:asciiTheme="minorEastAsia" w:hAnsiTheme="minorEastAsia" w:eastAsiaTheme="minorEastAsia" w:cstheme="minorEastAsia"/>
          <w:b/>
          <w:bCs/>
          <w:color w:val="000000"/>
          <w:kern w:val="0"/>
          <w:sz w:val="24"/>
          <w:szCs w:val="24"/>
        </w:rPr>
        <w:t>吉林省政府采购中心</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jc w:val="center"/>
        <w:rPr>
          <w:rFonts w:hint="eastAsia" w:asciiTheme="minorEastAsia" w:hAnsiTheme="minorEastAsia" w:eastAsiaTheme="minorEastAsia" w:cstheme="minorEastAsia"/>
          <w:b/>
          <w:bCs/>
          <w:color w:val="000000"/>
          <w:kern w:val="0"/>
          <w:sz w:val="24"/>
          <w:szCs w:val="24"/>
        </w:rPr>
      </w:pPr>
      <w:r>
        <w:rPr>
          <w:rFonts w:hint="eastAsia" w:asciiTheme="minorEastAsia" w:hAnsiTheme="minorEastAsia" w:eastAsiaTheme="minorEastAsia" w:cstheme="minorEastAsia"/>
          <w:b/>
          <w:bCs/>
          <w:color w:val="000000"/>
          <w:kern w:val="0"/>
          <w:sz w:val="24"/>
          <w:szCs w:val="24"/>
          <w:u w:val="single"/>
        </w:rPr>
        <w:t>（吉林医药学院 大学生公寓1-5号楼开水器设备）</w:t>
      </w:r>
      <w:r>
        <w:rPr>
          <w:rFonts w:hint="eastAsia" w:asciiTheme="minorEastAsia" w:hAnsiTheme="minorEastAsia" w:eastAsiaTheme="minorEastAsia" w:cstheme="minorEastAsia"/>
          <w:b/>
          <w:bCs/>
          <w:color w:val="000000"/>
          <w:kern w:val="0"/>
          <w:sz w:val="24"/>
          <w:szCs w:val="24"/>
        </w:rPr>
        <w:t>项目竞争性谈判采购信息公告</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0" w:firstLineChars="200"/>
        <w:jc w:val="left"/>
        <w:rPr>
          <w:rFonts w:hint="eastAsia" w:asciiTheme="minorEastAsia" w:hAnsiTheme="minorEastAsia" w:eastAsiaTheme="minorEastAsia" w:cstheme="minorEastAsia"/>
          <w:color w:val="000000"/>
          <w:kern w:val="0"/>
          <w:sz w:val="24"/>
          <w:szCs w:val="24"/>
        </w:rPr>
      </w:pP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0" w:firstLineChars="200"/>
        <w:jc w:val="left"/>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根据吉林省政府采购监督管理部门下达的政府采购任务通知书，吉林省政府采购中心对下列项目</w:t>
      </w:r>
      <w:r>
        <w:rPr>
          <w:rFonts w:hint="eastAsia" w:asciiTheme="minorEastAsia" w:hAnsiTheme="minorEastAsia" w:eastAsiaTheme="minorEastAsia" w:cstheme="minorEastAsia"/>
          <w:bCs/>
          <w:color w:val="000000"/>
          <w:kern w:val="0"/>
          <w:sz w:val="24"/>
          <w:szCs w:val="24"/>
        </w:rPr>
        <w:t>进行</w:t>
      </w:r>
      <w:r>
        <w:rPr>
          <w:rFonts w:hint="eastAsia" w:asciiTheme="minorEastAsia" w:hAnsiTheme="minorEastAsia" w:eastAsiaTheme="minorEastAsia" w:cstheme="minorEastAsia"/>
          <w:color w:val="000000"/>
          <w:kern w:val="0"/>
          <w:sz w:val="24"/>
          <w:szCs w:val="24"/>
        </w:rPr>
        <w:t>国内</w:t>
      </w:r>
      <w:r>
        <w:rPr>
          <w:rFonts w:hint="eastAsia" w:asciiTheme="minorEastAsia" w:hAnsiTheme="minorEastAsia" w:eastAsiaTheme="minorEastAsia" w:cstheme="minorEastAsia"/>
          <w:bCs/>
          <w:color w:val="000000"/>
          <w:kern w:val="0"/>
          <w:sz w:val="24"/>
          <w:szCs w:val="24"/>
        </w:rPr>
        <w:t>竞争性谈判采购</w:t>
      </w:r>
      <w:r>
        <w:rPr>
          <w:rFonts w:hint="eastAsia" w:asciiTheme="minorEastAsia" w:hAnsiTheme="minorEastAsia" w:eastAsiaTheme="minorEastAsia" w:cstheme="minorEastAsia"/>
          <w:color w:val="000000"/>
          <w:kern w:val="0"/>
          <w:sz w:val="24"/>
          <w:szCs w:val="24"/>
        </w:rPr>
        <w:t>，现邀请符合条件的供应商提交密封报价。</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2" w:firstLineChars="200"/>
        <w:jc w:val="left"/>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b/>
          <w:bCs/>
          <w:color w:val="000000"/>
          <w:kern w:val="0"/>
          <w:sz w:val="24"/>
          <w:szCs w:val="24"/>
        </w:rPr>
        <w:t>一、项目名称：</w:t>
      </w:r>
      <w:r>
        <w:rPr>
          <w:rFonts w:hint="eastAsia" w:asciiTheme="minorEastAsia" w:hAnsiTheme="minorEastAsia" w:eastAsiaTheme="minorEastAsia" w:cstheme="minorEastAsia"/>
          <w:color w:val="000000"/>
          <w:kern w:val="0"/>
          <w:sz w:val="24"/>
          <w:szCs w:val="24"/>
          <w:u w:val="single"/>
        </w:rPr>
        <w:t xml:space="preserve"> （吉林医药学院 大学生公寓1-5号楼开水器设备） </w:t>
      </w:r>
      <w:r>
        <w:rPr>
          <w:rFonts w:hint="eastAsia" w:asciiTheme="minorEastAsia" w:hAnsiTheme="minorEastAsia" w:eastAsiaTheme="minorEastAsia" w:cstheme="minorEastAsia"/>
          <w:color w:val="000000"/>
          <w:kern w:val="0"/>
          <w:sz w:val="24"/>
          <w:szCs w:val="24"/>
        </w:rPr>
        <w:t>项目</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2" w:firstLineChars="200"/>
        <w:jc w:val="left"/>
        <w:rPr>
          <w:rFonts w:hint="eastAsia" w:asciiTheme="minorEastAsia" w:hAnsiTheme="minorEastAsia" w:eastAsiaTheme="minorEastAsia" w:cstheme="minorEastAsia"/>
          <w:b/>
          <w:bCs/>
          <w:color w:val="000000"/>
          <w:kern w:val="0"/>
          <w:sz w:val="24"/>
          <w:szCs w:val="24"/>
        </w:rPr>
      </w:pPr>
      <w:r>
        <w:rPr>
          <w:rFonts w:hint="eastAsia" w:asciiTheme="minorEastAsia" w:hAnsiTheme="minorEastAsia" w:eastAsiaTheme="minorEastAsia" w:cstheme="minorEastAsia"/>
          <w:b/>
          <w:bCs/>
          <w:color w:val="000000"/>
          <w:kern w:val="0"/>
          <w:sz w:val="24"/>
          <w:szCs w:val="24"/>
        </w:rPr>
        <w:t xml:space="preserve">二、项目编号：2016-0076_XM_1 </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2" w:firstLineChars="200"/>
        <w:jc w:val="left"/>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b/>
          <w:bCs/>
          <w:color w:val="000000"/>
          <w:kern w:val="0"/>
          <w:sz w:val="24"/>
          <w:szCs w:val="24"/>
        </w:rPr>
        <w:t>三、采购内容：详见《招标文件（需求部分）》</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2" w:firstLineChars="200"/>
        <w:jc w:val="left"/>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b/>
          <w:bCs/>
          <w:color w:val="000000"/>
          <w:kern w:val="0"/>
          <w:sz w:val="24"/>
          <w:szCs w:val="24"/>
        </w:rPr>
        <w:t>四、项目预算：详见《招标文件（需求部分）》</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right="-210" w:rightChars="-100" w:firstLine="482" w:firstLineChars="200"/>
        <w:jc w:val="left"/>
        <w:rPr>
          <w:rFonts w:hint="eastAsia" w:asciiTheme="minorEastAsia" w:hAnsiTheme="minorEastAsia" w:eastAsiaTheme="minorEastAsia" w:cstheme="minorEastAsia"/>
          <w:color w:val="000000"/>
          <w:kern w:val="0"/>
          <w:sz w:val="24"/>
          <w:szCs w:val="24"/>
          <w:lang w:val="zh-CN"/>
        </w:rPr>
      </w:pPr>
      <w:r>
        <w:rPr>
          <w:rFonts w:hint="eastAsia" w:asciiTheme="minorEastAsia" w:hAnsiTheme="minorEastAsia" w:eastAsiaTheme="minorEastAsia" w:cstheme="minorEastAsia"/>
          <w:b/>
          <w:bCs/>
          <w:color w:val="000000"/>
          <w:kern w:val="0"/>
          <w:sz w:val="24"/>
          <w:szCs w:val="24"/>
        </w:rPr>
        <w:t>五、供应商资格条件要求：</w:t>
      </w:r>
      <w:r>
        <w:rPr>
          <w:rFonts w:hint="eastAsia" w:asciiTheme="minorEastAsia" w:hAnsiTheme="minorEastAsia" w:eastAsiaTheme="minorEastAsia" w:cstheme="minorEastAsia"/>
          <w:color w:val="000000"/>
          <w:kern w:val="0"/>
          <w:sz w:val="24"/>
          <w:szCs w:val="24"/>
        </w:rPr>
        <w:t>（按照《供应商须知》第3条的内容公告）</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2" w:firstLineChars="200"/>
        <w:jc w:val="left"/>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b/>
          <w:bCs/>
          <w:color w:val="000000"/>
          <w:kern w:val="0"/>
          <w:sz w:val="24"/>
          <w:szCs w:val="24"/>
        </w:rPr>
        <w:t>六、谈判语言：</w:t>
      </w:r>
      <w:r>
        <w:rPr>
          <w:rFonts w:hint="eastAsia" w:asciiTheme="minorEastAsia" w:hAnsiTheme="minorEastAsia" w:eastAsiaTheme="minorEastAsia" w:cstheme="minorEastAsia"/>
          <w:color w:val="000000"/>
          <w:kern w:val="0"/>
          <w:sz w:val="24"/>
          <w:szCs w:val="24"/>
        </w:rPr>
        <w:t>中文。</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0" w:firstLineChars="200"/>
        <w:jc w:val="left"/>
        <w:rPr>
          <w:rFonts w:hint="eastAsia" w:asciiTheme="minorEastAsia" w:hAnsiTheme="minorEastAsia" w:eastAsiaTheme="minorEastAsia" w:cstheme="minorEastAsia"/>
          <w:bCs/>
          <w:color w:val="000000"/>
          <w:kern w:val="0"/>
          <w:sz w:val="24"/>
          <w:szCs w:val="24"/>
        </w:rPr>
      </w:pPr>
      <w:r>
        <w:rPr>
          <w:rFonts w:hint="eastAsia" w:asciiTheme="minorEastAsia" w:hAnsiTheme="minorEastAsia" w:eastAsiaTheme="minorEastAsia" w:cstheme="minorEastAsia"/>
          <w:color w:val="000000"/>
          <w:kern w:val="0"/>
          <w:sz w:val="24"/>
          <w:szCs w:val="24"/>
        </w:rPr>
        <w:t>七、竞争性谈判文件的获取时间和方式：</w:t>
      </w:r>
      <w:r>
        <w:rPr>
          <w:rFonts w:hint="eastAsia" w:asciiTheme="minorEastAsia" w:hAnsiTheme="minorEastAsia" w:eastAsiaTheme="minorEastAsia" w:cstheme="minorEastAsia"/>
          <w:bCs/>
          <w:color w:val="000000"/>
          <w:kern w:val="0"/>
          <w:sz w:val="24"/>
          <w:szCs w:val="24"/>
        </w:rPr>
        <w:t>自本公告发布之日起至2016年03月29日 23:59时（北京时间，下同），请有意投标的供应商自行登陆吉林省政府采购中心网站下载。</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0" w:firstLineChars="200"/>
        <w:jc w:val="left"/>
        <w:rPr>
          <w:rFonts w:hint="eastAsia" w:asciiTheme="minorEastAsia" w:hAnsiTheme="minorEastAsia" w:eastAsiaTheme="minorEastAsia" w:cstheme="minorEastAsia"/>
          <w:bCs/>
          <w:color w:val="000000"/>
          <w:kern w:val="0"/>
          <w:sz w:val="24"/>
          <w:szCs w:val="24"/>
        </w:rPr>
      </w:pPr>
      <w:r>
        <w:rPr>
          <w:rFonts w:hint="eastAsia" w:asciiTheme="minorEastAsia" w:hAnsiTheme="minorEastAsia" w:eastAsiaTheme="minorEastAsia" w:cstheme="minorEastAsia"/>
          <w:color w:val="000000"/>
          <w:kern w:val="0"/>
          <w:sz w:val="24"/>
          <w:szCs w:val="24"/>
        </w:rPr>
        <w:t>八、确认参加谈判截止时间：</w:t>
      </w:r>
      <w:r>
        <w:rPr>
          <w:rFonts w:hint="eastAsia" w:asciiTheme="minorEastAsia" w:hAnsiTheme="minorEastAsia" w:eastAsiaTheme="minorEastAsia" w:cstheme="minorEastAsia"/>
          <w:bCs/>
          <w:color w:val="000000"/>
          <w:kern w:val="0"/>
          <w:sz w:val="24"/>
          <w:szCs w:val="24"/>
        </w:rPr>
        <w:t>2016年03月29日 23:59时</w:t>
      </w:r>
      <w:r>
        <w:rPr>
          <w:rFonts w:hint="eastAsia" w:asciiTheme="minorEastAsia" w:hAnsiTheme="minorEastAsia" w:eastAsiaTheme="minorEastAsia" w:cstheme="minorEastAsia"/>
          <w:color w:val="000000"/>
          <w:kern w:val="0"/>
          <w:sz w:val="24"/>
          <w:szCs w:val="24"/>
        </w:rPr>
        <w:t>。</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0" w:firstLineChars="200"/>
        <w:jc w:val="left"/>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请有意投标的供应商特别注意：</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506" w:firstLineChars="210"/>
        <w:jc w:val="left"/>
        <w:rPr>
          <w:rFonts w:hint="eastAsia" w:asciiTheme="minorEastAsia" w:hAnsiTheme="minorEastAsia" w:eastAsiaTheme="minorEastAsia" w:cstheme="minorEastAsia"/>
          <w:b/>
          <w:bCs/>
          <w:color w:val="000000"/>
          <w:kern w:val="0"/>
          <w:sz w:val="24"/>
          <w:szCs w:val="24"/>
          <w:lang w:val="zh-CN"/>
        </w:rPr>
      </w:pPr>
      <w:r>
        <w:rPr>
          <w:rFonts w:hint="eastAsia" w:asciiTheme="minorEastAsia" w:hAnsiTheme="minorEastAsia" w:eastAsiaTheme="minorEastAsia" w:cstheme="minorEastAsia"/>
          <w:b/>
          <w:bCs/>
          <w:color w:val="000000"/>
          <w:kern w:val="0"/>
          <w:sz w:val="24"/>
          <w:szCs w:val="24"/>
        </w:rPr>
        <w:t>1、</w:t>
      </w:r>
      <w:r>
        <w:rPr>
          <w:rFonts w:hint="eastAsia" w:asciiTheme="minorEastAsia" w:hAnsiTheme="minorEastAsia" w:eastAsiaTheme="minorEastAsia" w:cstheme="minorEastAsia"/>
          <w:b/>
          <w:bCs/>
          <w:color w:val="000000"/>
          <w:kern w:val="0"/>
          <w:sz w:val="24"/>
          <w:szCs w:val="24"/>
          <w:lang w:val="zh-CN"/>
        </w:rPr>
        <w:t>首先登录吉林省政府采购中心网</w:t>
      </w:r>
      <w:r>
        <w:rPr>
          <w:rFonts w:hint="eastAsia" w:asciiTheme="minorEastAsia" w:hAnsiTheme="minorEastAsia" w:eastAsiaTheme="minorEastAsia" w:cstheme="minorEastAsia"/>
          <w:b/>
          <w:bCs/>
          <w:color w:val="000000"/>
          <w:kern w:val="0"/>
          <w:sz w:val="24"/>
          <w:szCs w:val="24"/>
        </w:rPr>
        <w:t>（</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"http://www.jlszfcg.gov.cn/"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
          <w:bCs/>
          <w:color w:val="000000"/>
          <w:kern w:val="0"/>
          <w:sz w:val="24"/>
          <w:szCs w:val="24"/>
        </w:rPr>
        <w:t>www.jlszfcg.gov.cn</w:t>
      </w:r>
      <w:r>
        <w:rPr>
          <w:rFonts w:hint="eastAsia" w:asciiTheme="minorEastAsia" w:hAnsiTheme="minorEastAsia" w:eastAsiaTheme="minorEastAsia" w:cstheme="minorEastAsia"/>
          <w:b/>
          <w:bCs/>
          <w:color w:val="000000"/>
          <w:kern w:val="0"/>
          <w:sz w:val="24"/>
          <w:szCs w:val="24"/>
        </w:rPr>
        <w:fldChar w:fldCharType="end"/>
      </w:r>
      <w:r>
        <w:rPr>
          <w:rFonts w:hint="eastAsia" w:asciiTheme="minorEastAsia" w:hAnsiTheme="minorEastAsia" w:eastAsiaTheme="minorEastAsia" w:cstheme="minorEastAsia"/>
          <w:b/>
          <w:bCs/>
          <w:color w:val="000000"/>
          <w:kern w:val="0"/>
          <w:sz w:val="24"/>
          <w:szCs w:val="24"/>
        </w:rPr>
        <w:t>），</w:t>
      </w:r>
      <w:r>
        <w:rPr>
          <w:rFonts w:hint="eastAsia" w:asciiTheme="minorEastAsia" w:hAnsiTheme="minorEastAsia" w:eastAsiaTheme="minorEastAsia" w:cstheme="minorEastAsia"/>
          <w:b/>
          <w:bCs/>
          <w:color w:val="000000"/>
          <w:kern w:val="0"/>
          <w:sz w:val="24"/>
          <w:szCs w:val="24"/>
          <w:lang w:val="zh-CN"/>
        </w:rPr>
        <w:t>按照规定进行供应商注册登记</w:t>
      </w:r>
      <w:r>
        <w:rPr>
          <w:rFonts w:hint="eastAsia" w:asciiTheme="minorEastAsia" w:hAnsiTheme="minorEastAsia" w:eastAsiaTheme="minorEastAsia" w:cstheme="minorEastAsia"/>
          <w:b/>
          <w:bCs/>
          <w:color w:val="000000"/>
          <w:kern w:val="0"/>
          <w:sz w:val="24"/>
          <w:szCs w:val="24"/>
        </w:rPr>
        <w:t>，</w:t>
      </w:r>
      <w:r>
        <w:rPr>
          <w:rFonts w:hint="eastAsia" w:asciiTheme="minorEastAsia" w:hAnsiTheme="minorEastAsia" w:eastAsiaTheme="minorEastAsia" w:cstheme="minorEastAsia"/>
          <w:b/>
          <w:bCs/>
          <w:color w:val="000000"/>
          <w:kern w:val="0"/>
          <w:sz w:val="24"/>
          <w:szCs w:val="24"/>
          <w:lang w:val="zh-CN"/>
        </w:rPr>
        <w:t>网上注册登记后</w:t>
      </w:r>
      <w:r>
        <w:rPr>
          <w:rFonts w:hint="eastAsia" w:asciiTheme="minorEastAsia" w:hAnsiTheme="minorEastAsia" w:eastAsiaTheme="minorEastAsia" w:cstheme="minorEastAsia"/>
          <w:b/>
          <w:bCs/>
          <w:color w:val="000000"/>
          <w:kern w:val="0"/>
          <w:sz w:val="24"/>
          <w:szCs w:val="24"/>
        </w:rPr>
        <w:t>，</w:t>
      </w:r>
      <w:r>
        <w:rPr>
          <w:rFonts w:hint="eastAsia" w:asciiTheme="minorEastAsia" w:hAnsiTheme="minorEastAsia" w:eastAsiaTheme="minorEastAsia" w:cstheme="minorEastAsia"/>
          <w:b/>
          <w:bCs/>
          <w:color w:val="000000"/>
          <w:kern w:val="0"/>
          <w:sz w:val="24"/>
          <w:szCs w:val="24"/>
          <w:lang w:val="zh-CN"/>
        </w:rPr>
        <w:t>请携带相关材料到国投安信数字证书认证有限公司所在地办理</w:t>
      </w:r>
      <w:r>
        <w:rPr>
          <w:rFonts w:hint="eastAsia" w:asciiTheme="minorEastAsia" w:hAnsiTheme="minorEastAsia" w:eastAsiaTheme="minorEastAsia" w:cstheme="minorEastAsia"/>
          <w:b/>
          <w:bCs/>
          <w:color w:val="000000"/>
          <w:kern w:val="0"/>
          <w:sz w:val="24"/>
          <w:szCs w:val="24"/>
        </w:rPr>
        <w:t>CA</w:t>
      </w:r>
      <w:r>
        <w:rPr>
          <w:rFonts w:hint="eastAsia" w:asciiTheme="minorEastAsia" w:hAnsiTheme="minorEastAsia" w:eastAsiaTheme="minorEastAsia" w:cstheme="minorEastAsia"/>
          <w:b/>
          <w:bCs/>
          <w:color w:val="000000"/>
          <w:kern w:val="0"/>
          <w:sz w:val="24"/>
          <w:szCs w:val="24"/>
          <w:lang w:val="zh-CN"/>
        </w:rPr>
        <w:t>认证。未进行网上注册并办理CA认证的供应商将无法参与吉林省政府采购中心组织的所有招标采购活动。”</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506" w:firstLineChars="210"/>
        <w:jc w:val="left"/>
        <w:rPr>
          <w:rFonts w:hint="eastAsia" w:asciiTheme="minorEastAsia" w:hAnsiTheme="minorEastAsia" w:eastAsiaTheme="minorEastAsia" w:cstheme="minorEastAsia"/>
          <w:b/>
          <w:bCs/>
          <w:color w:val="000000"/>
          <w:kern w:val="0"/>
          <w:sz w:val="24"/>
          <w:szCs w:val="24"/>
          <w:lang w:val="zh-CN"/>
        </w:rPr>
      </w:pPr>
      <w:r>
        <w:rPr>
          <w:rFonts w:hint="eastAsia" w:asciiTheme="minorEastAsia" w:hAnsiTheme="minorEastAsia" w:eastAsiaTheme="minorEastAsia" w:cstheme="minorEastAsia"/>
          <w:b/>
          <w:bCs/>
          <w:color w:val="000000"/>
          <w:kern w:val="0"/>
          <w:sz w:val="24"/>
          <w:szCs w:val="24"/>
          <w:lang w:val="zh-CN"/>
        </w:rPr>
        <w:t>2.供应商取得CA认证后，可登录吉林省政府采购中心网站“CA登录区”下载电子招标文件。招标文件由《通用部分》和《需求部分》两部分组成。供应商下载招标文件后，务必在规定的“确认参加投标截止时间”之前点击“投标”按钮确认参加投标才具有投标资格。如果供应商在规定的“确认参加投标截止时间”之前没有点击“投标”按钮确认参加投标，将失去参加本项目投标的资格。</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506" w:firstLineChars="210"/>
        <w:jc w:val="left"/>
        <w:rPr>
          <w:rFonts w:hint="eastAsia" w:asciiTheme="minorEastAsia" w:hAnsiTheme="minorEastAsia" w:eastAsiaTheme="minorEastAsia" w:cstheme="minorEastAsia"/>
          <w:b/>
          <w:bCs/>
          <w:color w:val="000000"/>
          <w:kern w:val="0"/>
          <w:sz w:val="24"/>
          <w:szCs w:val="24"/>
          <w:lang w:val="zh-CN"/>
        </w:rPr>
      </w:pPr>
      <w:r>
        <w:rPr>
          <w:rFonts w:hint="eastAsia" w:asciiTheme="minorEastAsia" w:hAnsiTheme="minorEastAsia" w:eastAsiaTheme="minorEastAsia" w:cstheme="minorEastAsia"/>
          <w:b/>
          <w:bCs/>
          <w:color w:val="000000"/>
          <w:kern w:val="0"/>
          <w:sz w:val="24"/>
          <w:szCs w:val="24"/>
          <w:lang w:val="zh-CN"/>
        </w:rPr>
        <w:t>3.凡与本中心招投标活动有关的时间，均以吉林省政府采购中心服务器显示的时间为准。</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2" w:firstLineChars="200"/>
        <w:jc w:val="left"/>
        <w:outlineLvl w:val="0"/>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b/>
          <w:bCs/>
          <w:color w:val="000000"/>
          <w:kern w:val="0"/>
          <w:sz w:val="24"/>
          <w:szCs w:val="24"/>
        </w:rPr>
        <w:t>九、项目答疑会和踏勘现场：</w:t>
      </w:r>
      <w:r>
        <w:rPr>
          <w:rFonts w:hint="eastAsia" w:asciiTheme="minorEastAsia" w:hAnsiTheme="minorEastAsia" w:eastAsiaTheme="minorEastAsia" w:cstheme="minorEastAsia"/>
          <w:color w:val="000000"/>
          <w:kern w:val="0"/>
          <w:sz w:val="24"/>
          <w:szCs w:val="24"/>
        </w:rPr>
        <w:t>无</w:t>
      </w:r>
      <w:r>
        <w:rPr>
          <w:rFonts w:hint="eastAsia" w:asciiTheme="minorEastAsia" w:hAnsiTheme="minorEastAsia" w:eastAsiaTheme="minorEastAsia" w:cstheme="minorEastAsia"/>
          <w:color w:val="000000"/>
          <w:kern w:val="0"/>
          <w:sz w:val="24"/>
          <w:szCs w:val="24"/>
          <w:lang w:eastAsia="zh-TW"/>
        </w:rPr>
        <w:t>。</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2" w:firstLineChars="200"/>
        <w:jc w:val="left"/>
        <w:rPr>
          <w:rFonts w:hint="eastAsia" w:asciiTheme="minorEastAsia" w:hAnsiTheme="minorEastAsia" w:eastAsiaTheme="minorEastAsia" w:cstheme="minorEastAsia"/>
          <w:b/>
          <w:bCs/>
          <w:color w:val="000000"/>
          <w:kern w:val="0"/>
          <w:sz w:val="24"/>
          <w:szCs w:val="24"/>
        </w:rPr>
      </w:pPr>
      <w:r>
        <w:rPr>
          <w:rFonts w:hint="eastAsia" w:asciiTheme="minorEastAsia" w:hAnsiTheme="minorEastAsia" w:eastAsiaTheme="minorEastAsia" w:cstheme="minorEastAsia"/>
          <w:b/>
          <w:color w:val="000000"/>
          <w:kern w:val="0"/>
          <w:sz w:val="24"/>
          <w:szCs w:val="24"/>
        </w:rPr>
        <w:t>十、</w:t>
      </w:r>
      <w:r>
        <w:rPr>
          <w:rFonts w:hint="eastAsia" w:asciiTheme="minorEastAsia" w:hAnsiTheme="minorEastAsia" w:eastAsiaTheme="minorEastAsia" w:cstheme="minorEastAsia"/>
          <w:b/>
          <w:bCs/>
          <w:color w:val="000000"/>
          <w:kern w:val="0"/>
          <w:sz w:val="24"/>
          <w:szCs w:val="24"/>
        </w:rPr>
        <w:t>接受报价文件时间、报价截止时间和谈判预备会议时间：</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0" w:firstLineChars="200"/>
        <w:jc w:val="left"/>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1、接受报价文件时间：</w:t>
      </w:r>
      <w:bookmarkStart w:id="3" w:name="shout1"/>
      <w:r>
        <w:rPr>
          <w:rFonts w:hint="eastAsia" w:asciiTheme="minorEastAsia" w:hAnsiTheme="minorEastAsia" w:eastAsiaTheme="minorEastAsia" w:cstheme="minorEastAsia"/>
          <w:color w:val="000000"/>
          <w:kern w:val="0"/>
          <w:sz w:val="24"/>
          <w:szCs w:val="24"/>
        </w:rPr>
        <w:t>2016年04月01日上午08:30时至</w:t>
      </w:r>
      <w:bookmarkEnd w:id="3"/>
      <w:r>
        <w:rPr>
          <w:rFonts w:hint="eastAsia" w:asciiTheme="minorEastAsia" w:hAnsiTheme="minorEastAsia" w:eastAsiaTheme="minorEastAsia" w:cstheme="minorEastAsia"/>
          <w:color w:val="000000"/>
          <w:kern w:val="0"/>
          <w:sz w:val="24"/>
          <w:szCs w:val="24"/>
        </w:rPr>
        <w:t>09:00时。</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0" w:firstLineChars="200"/>
        <w:jc w:val="left"/>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2、报价截止时间（谈判预备会议时间）：2016年04月01日09:00时。</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720" w:firstLineChars="300"/>
        <w:jc w:val="left"/>
        <w:rPr>
          <w:rFonts w:hint="eastAsia" w:asciiTheme="minorEastAsia" w:hAnsiTheme="minorEastAsia" w:eastAsiaTheme="minorEastAsia" w:cstheme="minorEastAsia"/>
          <w:b/>
          <w:bCs/>
          <w:color w:val="000000"/>
          <w:kern w:val="0"/>
          <w:sz w:val="24"/>
          <w:szCs w:val="24"/>
        </w:rPr>
      </w:pPr>
      <w:r>
        <w:rPr>
          <w:rFonts w:hint="eastAsia" w:asciiTheme="minorEastAsia" w:hAnsiTheme="minorEastAsia" w:eastAsiaTheme="minorEastAsia" w:cstheme="minorEastAsia"/>
          <w:color w:val="000000"/>
          <w:kern w:val="0"/>
          <w:sz w:val="24"/>
          <w:szCs w:val="24"/>
        </w:rPr>
        <w:t>逾期送达或不符合规定的报价文件恕不接受。</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2" w:firstLineChars="200"/>
        <w:jc w:val="left"/>
        <w:rPr>
          <w:rFonts w:hint="eastAsia" w:asciiTheme="minorEastAsia" w:hAnsiTheme="minorEastAsia" w:eastAsiaTheme="minorEastAsia" w:cstheme="minorEastAsia"/>
          <w:b/>
          <w:bCs/>
          <w:color w:val="000000"/>
          <w:kern w:val="0"/>
          <w:sz w:val="24"/>
          <w:szCs w:val="24"/>
        </w:rPr>
      </w:pPr>
      <w:r>
        <w:rPr>
          <w:rFonts w:hint="eastAsia" w:asciiTheme="minorEastAsia" w:hAnsiTheme="minorEastAsia" w:eastAsiaTheme="minorEastAsia" w:cstheme="minorEastAsia"/>
          <w:b/>
          <w:color w:val="000000"/>
          <w:kern w:val="0"/>
          <w:sz w:val="24"/>
          <w:szCs w:val="24"/>
        </w:rPr>
        <w:t>十一、</w:t>
      </w:r>
      <w:r>
        <w:rPr>
          <w:rFonts w:hint="eastAsia" w:asciiTheme="minorEastAsia" w:hAnsiTheme="minorEastAsia" w:eastAsiaTheme="minorEastAsia" w:cstheme="minorEastAsia"/>
          <w:b/>
          <w:bCs/>
          <w:color w:val="000000"/>
          <w:kern w:val="0"/>
          <w:sz w:val="24"/>
          <w:szCs w:val="24"/>
        </w:rPr>
        <w:t>报价地点和谈判预备会议地点：</w:t>
      </w:r>
      <w:r>
        <w:rPr>
          <w:rFonts w:hint="eastAsia" w:asciiTheme="minorEastAsia" w:hAnsiTheme="minorEastAsia" w:eastAsiaTheme="minorEastAsia" w:cstheme="minorEastAsia"/>
          <w:color w:val="000000"/>
          <w:kern w:val="0"/>
          <w:sz w:val="24"/>
          <w:szCs w:val="24"/>
        </w:rPr>
        <w:t>吉林省长春市朝阳区文化街158号吉林省政府采购中心321A室。</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2"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kern w:val="0"/>
          <w:sz w:val="24"/>
          <w:szCs w:val="24"/>
        </w:rPr>
        <w:t>十二、投标保证金：</w:t>
      </w:r>
      <w:r>
        <w:rPr>
          <w:rFonts w:hint="eastAsia" w:asciiTheme="minorEastAsia" w:hAnsiTheme="minorEastAsia" w:eastAsiaTheme="minorEastAsia" w:cstheme="minorEastAsia"/>
          <w:kern w:val="0"/>
          <w:sz w:val="24"/>
          <w:szCs w:val="24"/>
        </w:rPr>
        <w:t>5000元人民币（提交方式请见招标文件中保证金条款具体要求）。</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482" w:firstLineChars="200"/>
        <w:jc w:val="left"/>
        <w:rPr>
          <w:rFonts w:hint="eastAsia" w:asciiTheme="minorEastAsia" w:hAnsiTheme="minorEastAsia" w:eastAsiaTheme="minorEastAsia" w:cstheme="minorEastAsia"/>
          <w:b/>
          <w:bCs/>
          <w:color w:val="000000"/>
          <w:kern w:val="0"/>
          <w:sz w:val="24"/>
          <w:szCs w:val="24"/>
        </w:rPr>
      </w:pPr>
      <w:r>
        <w:rPr>
          <w:rFonts w:hint="eastAsia" w:asciiTheme="minorEastAsia" w:hAnsiTheme="minorEastAsia" w:eastAsiaTheme="minorEastAsia" w:cstheme="minorEastAsia"/>
          <w:b/>
          <w:bCs/>
          <w:color w:val="000000"/>
          <w:kern w:val="0"/>
          <w:sz w:val="24"/>
          <w:szCs w:val="24"/>
        </w:rPr>
        <w:t>十三、吉林省政府采购中心联系方式：</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720"/>
        <w:jc w:val="left"/>
        <w:rPr>
          <w:rFonts w:hint="eastAsia" w:asciiTheme="minorEastAsia" w:hAnsiTheme="minorEastAsia" w:eastAsiaTheme="minorEastAsia" w:cstheme="minorEastAsia"/>
          <w:color w:val="000000"/>
          <w:kern w:val="0"/>
          <w:sz w:val="24"/>
          <w:szCs w:val="24"/>
          <w:lang w:val="zh-CN"/>
        </w:rPr>
      </w:pPr>
      <w:r>
        <w:rPr>
          <w:rFonts w:hint="eastAsia" w:asciiTheme="minorEastAsia" w:hAnsiTheme="minorEastAsia" w:eastAsiaTheme="minorEastAsia" w:cstheme="minorEastAsia"/>
          <w:color w:val="000000"/>
          <w:kern w:val="0"/>
          <w:sz w:val="24"/>
          <w:szCs w:val="24"/>
          <w:lang w:val="zh-CN"/>
        </w:rPr>
        <w:t>项目联系人：王博 联系电话：0431-88905842</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720"/>
        <w:jc w:val="left"/>
        <w:rPr>
          <w:rFonts w:hint="eastAsia" w:asciiTheme="minorEastAsia" w:hAnsiTheme="minorEastAsia" w:eastAsiaTheme="minorEastAsia" w:cstheme="minorEastAsia"/>
          <w:color w:val="000000"/>
          <w:kern w:val="0"/>
          <w:sz w:val="24"/>
          <w:szCs w:val="24"/>
          <w:lang w:val="zh-CN"/>
        </w:rPr>
      </w:pPr>
      <w:r>
        <w:rPr>
          <w:rFonts w:hint="eastAsia" w:asciiTheme="minorEastAsia" w:hAnsiTheme="minorEastAsia" w:eastAsiaTheme="minorEastAsia" w:cstheme="minorEastAsia"/>
          <w:color w:val="000000"/>
          <w:kern w:val="0"/>
          <w:sz w:val="24"/>
          <w:szCs w:val="24"/>
          <w:lang w:val="zh-CN"/>
        </w:rPr>
        <w:t>传 真：0431-88905842 邮政编码：130051</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240"/>
        <w:jc w:val="left"/>
        <w:rPr>
          <w:rFonts w:hint="eastAsia" w:asciiTheme="minorEastAsia" w:hAnsiTheme="minorEastAsia" w:eastAsiaTheme="minorEastAsia" w:cstheme="minorEastAsia"/>
          <w:color w:val="000000"/>
          <w:kern w:val="0"/>
          <w:sz w:val="24"/>
          <w:szCs w:val="24"/>
          <w:lang w:val="zh-CN"/>
        </w:rPr>
      </w:pPr>
      <w:r>
        <w:rPr>
          <w:rFonts w:hint="eastAsia" w:asciiTheme="minorEastAsia" w:hAnsiTheme="minorEastAsia" w:eastAsiaTheme="minorEastAsia" w:cstheme="minorEastAsia"/>
          <w:color w:val="000000"/>
          <w:kern w:val="0"/>
          <w:sz w:val="24"/>
          <w:szCs w:val="24"/>
          <w:lang w:val="zh-CN"/>
        </w:rPr>
        <w:t xml:space="preserve">网 址: </w:t>
      </w:r>
      <w:r>
        <w:rPr>
          <w:rFonts w:hint="eastAsia" w:asciiTheme="minorEastAsia" w:hAnsiTheme="minorEastAsia" w:eastAsiaTheme="minorEastAsia" w:cstheme="minorEastAsia"/>
          <w:color w:val="000000"/>
          <w:kern w:val="0"/>
          <w:sz w:val="24"/>
          <w:szCs w:val="24"/>
          <w:u w:val="single"/>
          <w:lang w:val="zh-CN"/>
        </w:rPr>
        <w:t>www.jlszfcg.gov.cn</w:t>
      </w:r>
      <w:r>
        <w:rPr>
          <w:rFonts w:hint="eastAsia" w:asciiTheme="minorEastAsia" w:hAnsiTheme="minorEastAsia" w:eastAsiaTheme="minorEastAsia" w:cstheme="minorEastAsia"/>
          <w:color w:val="000000"/>
          <w:kern w:val="0"/>
          <w:sz w:val="24"/>
          <w:szCs w:val="24"/>
          <w:lang w:val="zh-CN"/>
        </w:rPr>
        <w:t xml:space="preserve"> 开 户 行：中国光大银行长春北京大街支行</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600" w:firstLineChars="250"/>
        <w:jc w:val="left"/>
        <w:rPr>
          <w:rFonts w:hint="eastAsia" w:asciiTheme="minorEastAsia" w:hAnsiTheme="minorEastAsia" w:eastAsiaTheme="minorEastAsia" w:cstheme="minorEastAsia"/>
          <w:color w:val="000000"/>
          <w:kern w:val="0"/>
          <w:sz w:val="24"/>
          <w:szCs w:val="24"/>
          <w:lang w:val="zh-CN"/>
        </w:rPr>
      </w:pPr>
      <w:r>
        <w:rPr>
          <w:rFonts w:hint="eastAsia" w:asciiTheme="minorEastAsia" w:hAnsiTheme="minorEastAsia" w:eastAsiaTheme="minorEastAsia" w:cstheme="minorEastAsia"/>
          <w:color w:val="000000"/>
          <w:kern w:val="0"/>
          <w:sz w:val="24"/>
          <w:szCs w:val="24"/>
          <w:lang w:val="zh-CN"/>
        </w:rPr>
        <w:t>帐户名称：吉林省政府采购中心 帐 号：35940188000075223</w:t>
      </w:r>
    </w:p>
    <w:p>
      <w:pPr>
        <w:keepNext w:val="0"/>
        <w:keepLines w:val="0"/>
        <w:pageBreakBefore w:val="0"/>
        <w:widowControl/>
        <w:kinsoku/>
        <w:overflowPunct/>
        <w:topLinePunct w:val="0"/>
        <w:autoSpaceDE/>
        <w:autoSpaceDN/>
        <w:bidi w:val="0"/>
        <w:adjustRightInd/>
        <w:snapToGrid/>
        <w:spacing w:before="100" w:beforeAutospacing="1" w:after="100" w:afterAutospacing="1" w:line="360" w:lineRule="exact"/>
        <w:ind w:firstLine="720"/>
        <w:jc w:val="left"/>
        <w:rPr>
          <w:rFonts w:hint="eastAsia" w:asciiTheme="minorEastAsia" w:hAnsiTheme="minorEastAsia" w:eastAsiaTheme="minorEastAsia" w:cstheme="minorEastAsia"/>
          <w:color w:val="000000"/>
          <w:kern w:val="0"/>
          <w:sz w:val="24"/>
          <w:szCs w:val="24"/>
          <w:lang w:val="zh-CN"/>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p>
      <w:pPr>
        <w:keepNext w:val="0"/>
        <w:keepLines w:val="0"/>
        <w:pageBreakBefore w:val="0"/>
        <w:widowControl/>
        <w:kinsoku/>
        <w:overflowPunct/>
        <w:topLinePunct w:val="0"/>
        <w:autoSpaceDE/>
        <w:autoSpaceDN/>
        <w:bidi w:val="0"/>
        <w:adjustRightInd/>
        <w:snapToGrid/>
        <w:spacing w:line="36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吉林医药学院2015年中央支持地方项目（心理行为矫治训练中心第1包）二次招标</w:t>
      </w:r>
    </w:p>
    <w:p>
      <w:pPr>
        <w:keepNext w:val="0"/>
        <w:keepLines w:val="0"/>
        <w:pageBreakBefore w:val="0"/>
        <w:widowControl/>
        <w:kinsoku/>
        <w:overflowPunct/>
        <w:topLinePunct w:val="0"/>
        <w:autoSpaceDE/>
        <w:autoSpaceDN/>
        <w:bidi w:val="0"/>
        <w:adjustRightInd/>
        <w:snapToGrid/>
        <w:spacing w:line="360" w:lineRule="exact"/>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招标公告</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中金招标有限责任公司（以下简称招标代理）受吉林医药学院（以下简称采购人）的委托，为采购人所需的设备以国内公开的方式招标。兹邀请合格投标人就下列全部内容提交密封投标：</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1、项目名称：吉林医药学院2015年中央支持地方项目（心理行为矫治训练中心第1包）二次招标</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用途：实验教学</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货物名称：桌面式眼动仪等</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数量：一批</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简要技术要求：详见招标文件第四章</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2、项目编号：0773-1541GNJL02063/02</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3、合格的投标人</w:t>
      </w:r>
      <w:r>
        <w:rPr>
          <w:rFonts w:hint="eastAsia" w:asciiTheme="minorEastAsia" w:hAnsiTheme="minorEastAsia" w:eastAsiaTheme="minorEastAsia" w:cstheme="minorEastAsia"/>
          <w:color w:val="000000"/>
          <w:sz w:val="24"/>
          <w:szCs w:val="24"/>
        </w:rPr>
        <w:t>应符合中华人民共和国政府采购法第二十二条规定：</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color w:val="000000"/>
          <w:sz w:val="24"/>
          <w:szCs w:val="24"/>
        </w:rPr>
        <w:t>3.1 具有独立承担民事责任的能力；</w:t>
      </w:r>
      <w:r>
        <w:rPr>
          <w:rFonts w:hint="eastAsia" w:asciiTheme="minorEastAsia" w:hAnsiTheme="minorEastAsia" w:eastAsiaTheme="minorEastAsia" w:cstheme="minorEastAsia"/>
          <w:color w:val="000000"/>
          <w:sz w:val="24"/>
          <w:szCs w:val="24"/>
        </w:rPr>
        <w:br w:type="textWrapping"/>
      </w:r>
      <w:r>
        <w:rPr>
          <w:rFonts w:hint="eastAsia" w:asciiTheme="minorEastAsia" w:hAnsiTheme="minorEastAsia" w:eastAsiaTheme="minorEastAsia" w:cstheme="minorEastAsia"/>
          <w:color w:val="000000"/>
          <w:sz w:val="24"/>
          <w:szCs w:val="24"/>
        </w:rPr>
        <w:t>3.2 具有良好的商业信誉和健全的财务会计制度；</w:t>
      </w:r>
      <w:r>
        <w:rPr>
          <w:rFonts w:hint="eastAsia" w:asciiTheme="minorEastAsia" w:hAnsiTheme="minorEastAsia" w:eastAsiaTheme="minorEastAsia" w:cstheme="minorEastAsia"/>
          <w:color w:val="000000"/>
          <w:sz w:val="24"/>
          <w:szCs w:val="24"/>
        </w:rPr>
        <w:br w:type="textWrapping"/>
      </w:r>
      <w:r>
        <w:rPr>
          <w:rFonts w:hint="eastAsia" w:asciiTheme="minorEastAsia" w:hAnsiTheme="minorEastAsia" w:eastAsiaTheme="minorEastAsia" w:cstheme="minorEastAsia"/>
          <w:color w:val="000000"/>
          <w:sz w:val="24"/>
          <w:szCs w:val="24"/>
        </w:rPr>
        <w:t>3.3 具有履行合同所必需的设备和专业技术能力；</w:t>
      </w:r>
      <w:r>
        <w:rPr>
          <w:rFonts w:hint="eastAsia" w:asciiTheme="minorEastAsia" w:hAnsiTheme="minorEastAsia" w:eastAsiaTheme="minorEastAsia" w:cstheme="minorEastAsia"/>
          <w:color w:val="000000"/>
          <w:sz w:val="24"/>
          <w:szCs w:val="24"/>
        </w:rPr>
        <w:br w:type="textWrapping"/>
      </w:r>
      <w:r>
        <w:rPr>
          <w:rFonts w:hint="eastAsia" w:asciiTheme="minorEastAsia" w:hAnsiTheme="minorEastAsia" w:eastAsiaTheme="minorEastAsia" w:cstheme="minorEastAsia"/>
          <w:color w:val="000000"/>
          <w:sz w:val="24"/>
          <w:szCs w:val="24"/>
        </w:rPr>
        <w:t>3.4 有依法缴纳税收和社会保障资金的良好记录；</w:t>
      </w:r>
      <w:r>
        <w:rPr>
          <w:rFonts w:hint="eastAsia" w:asciiTheme="minorEastAsia" w:hAnsiTheme="minorEastAsia" w:eastAsiaTheme="minorEastAsia" w:cstheme="minorEastAsia"/>
          <w:color w:val="000000"/>
          <w:sz w:val="24"/>
          <w:szCs w:val="24"/>
        </w:rPr>
        <w:br w:type="textWrapping"/>
      </w:r>
      <w:r>
        <w:rPr>
          <w:rFonts w:hint="eastAsia" w:asciiTheme="minorEastAsia" w:hAnsiTheme="minorEastAsia" w:eastAsiaTheme="minorEastAsia" w:cstheme="minorEastAsia"/>
          <w:color w:val="000000"/>
          <w:sz w:val="24"/>
          <w:szCs w:val="24"/>
        </w:rPr>
        <w:t>3.5 参加政府采购活动前三年内，在经营活动中没有重大违法记录；</w:t>
      </w:r>
      <w:r>
        <w:rPr>
          <w:rFonts w:hint="eastAsia" w:asciiTheme="minorEastAsia" w:hAnsiTheme="minorEastAsia" w:eastAsiaTheme="minorEastAsia" w:cstheme="minorEastAsia"/>
          <w:color w:val="000000"/>
          <w:sz w:val="24"/>
          <w:szCs w:val="24"/>
        </w:rPr>
        <w:br w:type="textWrapping"/>
      </w:r>
      <w:r>
        <w:rPr>
          <w:rFonts w:hint="eastAsia" w:asciiTheme="minorEastAsia" w:hAnsiTheme="minorEastAsia" w:eastAsiaTheme="minorEastAsia" w:cstheme="minorEastAsia"/>
          <w:color w:val="000000"/>
          <w:sz w:val="24"/>
          <w:szCs w:val="24"/>
        </w:rPr>
        <w:t>3.6法律、行政法规规定的其他条件。</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4、有兴趣的合格的投标人携带法人授权书、营业执照副本、税务登记和组织机构代码证及合格投标人中的证明材料的原件和加盖公章的复印件于 2016年1月7日-2016年1月13日（节假日除外）的8：30 -11：30至13：00-16：00时，到吉林省人民政府政务大厅4楼（长春市人民大街9999号人民大街与</w:t>
      </w:r>
      <w:r>
        <w:rPr>
          <w:rFonts w:hint="eastAsia" w:asciiTheme="minorEastAsia" w:hAnsiTheme="minorEastAsia" w:eastAsiaTheme="minorEastAsia" w:cstheme="minorEastAsia"/>
          <w:sz w:val="24"/>
          <w:szCs w:val="24"/>
          <w:shd w:val="clear" w:color="auto" w:fill="D9D9D9"/>
        </w:rPr>
        <w:t>蔚</w:t>
      </w:r>
      <w:r>
        <w:rPr>
          <w:rFonts w:hint="eastAsia" w:asciiTheme="minorEastAsia" w:hAnsiTheme="minorEastAsia" w:eastAsiaTheme="minorEastAsia" w:cstheme="minorEastAsia"/>
          <w:sz w:val="24"/>
          <w:szCs w:val="24"/>
        </w:rPr>
        <w:t>山路交汇处）中金招标有限责任公司窗口购买招标文件，标书每份售价800元,售后不退。</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5、所有投标文件都应附有投标保证金，金额为人民币45,000.00元。投标保证金与开标一览表分别单独信封密封，独立于投标文件之外，投标保证金于开标时间截止前以电汇形式交纳，已到账为准。并将汇款凭证于2016年1月29日10:00时（北京时间）前与投标文件一同递交到开标地点。</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6、兹定于2016年1月29日10:00时（北京时间）在吉林省人民政府政务大厅4楼（长春市人民大街9999号人民大街与蔚山路交汇处）开标。届时请参加投标的代表出席开标仪式。</w:t>
      </w:r>
    </w:p>
    <w:p>
      <w:pPr>
        <w:keepNext w:val="0"/>
        <w:keepLines w:val="0"/>
        <w:pageBreakBefore w:val="0"/>
        <w:widowControl/>
        <w:kinsoku/>
        <w:overflowPunct/>
        <w:topLinePunct w:val="0"/>
        <w:autoSpaceDE/>
        <w:autoSpaceDN/>
        <w:bidi w:val="0"/>
        <w:adjustRightInd/>
        <w:snapToGrid/>
        <w:spacing w:line="360" w:lineRule="exact"/>
        <w:ind w:firstLine="482"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sz w:val="24"/>
          <w:szCs w:val="24"/>
        </w:rPr>
        <w:t>7、本项目预算：人民币239万元，超出采购预算的投标人不予接受</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洽购标书：吉林省政务大厅4楼中金招标有限责任公司窗口</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 xml:space="preserve">地 址：长春市人民大街9999号人民大街与蔚山路交汇处 </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 xml:space="preserve">招标代理：中金招标有限责任公司 </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 xml:space="preserve">地 址：长春市人民大街7655号航空国际商务中心A座416室 </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 xml:space="preserve">联 系 人：林叶 </w:t>
      </w:r>
    </w:p>
    <w:p>
      <w:pPr>
        <w:keepNext w:val="0"/>
        <w:keepLines w:val="0"/>
        <w:pageBreakBefore w:val="0"/>
        <w:widowControl/>
        <w:kinsoku/>
        <w:overflowPunct/>
        <w:topLinePunct w:val="0"/>
        <w:autoSpaceDE/>
        <w:autoSpaceDN/>
        <w:bidi w:val="0"/>
        <w:adjustRightInd/>
        <w:snapToGrid/>
        <w:spacing w:line="360" w:lineRule="exact"/>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电 话：0431-81150785</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邮 编：130000</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 xml:space="preserve">传 真：0431-81150785 </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采 购 人：吉林医药学院</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地 址：吉林省吉林市</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联 系 人：何老师</w:t>
      </w:r>
    </w:p>
    <w:p>
      <w:pPr>
        <w:keepNext w:val="0"/>
        <w:keepLines w:val="0"/>
        <w:pageBreakBefore w:val="0"/>
        <w:widowControl/>
        <w:kinsoku/>
        <w:overflowPunct/>
        <w:topLinePunct w:val="0"/>
        <w:autoSpaceDE/>
        <w:autoSpaceDN/>
        <w:bidi w:val="0"/>
        <w:adjustRightInd/>
        <w:snapToGrid/>
        <w:spacing w:line="360" w:lineRule="exact"/>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联系方式：0432-64560108</w:t>
      </w:r>
    </w:p>
    <w:p>
      <w:pPr>
        <w:keepNext w:val="0"/>
        <w:keepLines w:val="0"/>
        <w:pageBreakBefore w:val="0"/>
        <w:kinsoku/>
        <w:overflowPunct/>
        <w:topLinePunct w:val="0"/>
        <w:autoSpaceDE/>
        <w:autoSpaceDN/>
        <w:bidi w:val="0"/>
        <w:adjustRightInd/>
        <w:snapToGrid/>
        <w:spacing w:line="360" w:lineRule="exact"/>
        <w:rPr>
          <w:rFonts w:hint="eastAsia" w:asciiTheme="minorEastAsia" w:hAnsiTheme="minorEastAsia" w:eastAsiaTheme="minorEastAsia" w:cstheme="minorEastAsia"/>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仿宋_GB2312">
    <w:altName w:val="仿宋"/>
    <w:panose1 w:val="00000000000000000000"/>
    <w:charset w:val="86"/>
    <w:family w:val="roman"/>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F95"/>
    <w:rsid w:val="00133673"/>
    <w:rsid w:val="00152592"/>
    <w:rsid w:val="00170F14"/>
    <w:rsid w:val="001869D1"/>
    <w:rsid w:val="00294FF8"/>
    <w:rsid w:val="002A0B2C"/>
    <w:rsid w:val="0042439F"/>
    <w:rsid w:val="00477BE4"/>
    <w:rsid w:val="00531A9D"/>
    <w:rsid w:val="005365B9"/>
    <w:rsid w:val="006E644E"/>
    <w:rsid w:val="00813F95"/>
    <w:rsid w:val="0090064C"/>
    <w:rsid w:val="00960696"/>
    <w:rsid w:val="009F201E"/>
    <w:rsid w:val="00A8739B"/>
    <w:rsid w:val="00B94304"/>
    <w:rsid w:val="00C70099"/>
    <w:rsid w:val="00C74D16"/>
    <w:rsid w:val="00D23A8C"/>
    <w:rsid w:val="00D43C63"/>
    <w:rsid w:val="00E842E8"/>
    <w:rsid w:val="00EE72E7"/>
    <w:rsid w:val="2E236347"/>
    <w:rsid w:val="3F94725D"/>
    <w:rsid w:val="75D47013"/>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semiHidden="0" w:name="Body Text"/>
    <w:lsdException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qFormat/>
    <w:uiPriority w:val="1"/>
  </w:style>
  <w:style w:type="table" w:default="1" w:styleId="6">
    <w:name w:val="Normal Table"/>
    <w:unhideWhenUsed/>
    <w:uiPriority w:val="99"/>
    <w:tblPr>
      <w:tblLayout w:type="fixed"/>
      <w:tblCellMar>
        <w:top w:w="0" w:type="dxa"/>
        <w:left w:w="108" w:type="dxa"/>
        <w:bottom w:w="0" w:type="dxa"/>
        <w:right w:w="108" w:type="dxa"/>
      </w:tblCellMar>
    </w:tblPr>
  </w:style>
  <w:style w:type="paragraph" w:styleId="2">
    <w:name w:val="Body Text"/>
    <w:basedOn w:val="1"/>
    <w:link w:val="8"/>
    <w:unhideWhenUsed/>
    <w:uiPriority w:val="99"/>
    <w:pPr>
      <w:widowControl/>
      <w:spacing w:before="100" w:beforeAutospacing="1" w:after="100" w:afterAutospacing="1"/>
      <w:jc w:val="left"/>
    </w:pPr>
    <w:rPr>
      <w:rFonts w:ascii="宋体" w:hAnsi="宋体" w:eastAsia="宋体" w:cs="宋体"/>
      <w:kern w:val="0"/>
      <w:sz w:val="24"/>
      <w:szCs w:val="24"/>
    </w:rPr>
  </w:style>
  <w:style w:type="paragraph" w:styleId="3">
    <w:name w:val="Body Text Indent"/>
    <w:basedOn w:val="1"/>
    <w:link w:val="7"/>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5">
    <w:name w:val="Hyperlink"/>
    <w:basedOn w:val="4"/>
    <w:unhideWhenUsed/>
    <w:uiPriority w:val="99"/>
    <w:rPr>
      <w:color w:val="000000"/>
      <w:u w:val="none"/>
    </w:rPr>
  </w:style>
  <w:style w:type="character" w:customStyle="1" w:styleId="7">
    <w:name w:val="正文文本缩进 Char"/>
    <w:basedOn w:val="4"/>
    <w:link w:val="3"/>
    <w:semiHidden/>
    <w:uiPriority w:val="99"/>
    <w:rPr>
      <w:rFonts w:ascii="宋体" w:hAnsi="宋体" w:eastAsia="宋体" w:cs="宋体"/>
      <w:kern w:val="0"/>
      <w:sz w:val="24"/>
      <w:szCs w:val="24"/>
    </w:rPr>
  </w:style>
  <w:style w:type="character" w:customStyle="1" w:styleId="8">
    <w:name w:val="正文文本 Char"/>
    <w:basedOn w:val="4"/>
    <w:link w:val="2"/>
    <w:semiHidden/>
    <w:uiPriority w:val="99"/>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45</Pages>
  <Words>5255</Words>
  <Characters>29958</Characters>
  <Lines>249</Lines>
  <Paragraphs>70</Paragraphs>
  <ScaleCrop>false</ScaleCrop>
  <LinksUpToDate>false</LinksUpToDate>
  <CharactersWithSpaces>35143</CharactersWithSpaces>
  <Application>WPS Office_10.1.0.6065_F1E327BC-269C-435d-A152-05C5408002CA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2016-11-14T01:20:00Z</dcterms:created>
  <dc:creator>Administrator</dc:creator>
  <cp:lastModifiedBy>Administrator</cp:lastModifiedBy>
  <dcterms:modified xsi:type="dcterms:W3CDTF">2016-11-16T09:20:37Z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